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0902" w14:textId="77777777" w:rsidR="000E3BA0" w:rsidRDefault="000E3BA0" w:rsidP="000E3BA0">
      <w:pPr>
        <w:jc w:val="center"/>
        <w:rPr>
          <w:rFonts w:ascii="Calibri" w:hAnsi="Calibri"/>
          <w:b/>
          <w:sz w:val="24"/>
          <w:szCs w:val="24"/>
        </w:rPr>
      </w:pPr>
    </w:p>
    <w:p w14:paraId="1EEA24D7" w14:textId="1D647187" w:rsidR="000E3BA0" w:rsidRPr="00112449" w:rsidRDefault="000E3BA0" w:rsidP="000E3BA0">
      <w:pPr>
        <w:jc w:val="center"/>
        <w:rPr>
          <w:rFonts w:ascii="Calibri" w:hAnsi="Calibri"/>
          <w:b/>
          <w:sz w:val="24"/>
          <w:szCs w:val="24"/>
        </w:rPr>
      </w:pPr>
      <w:r w:rsidRPr="00112449">
        <w:rPr>
          <w:rFonts w:ascii="Calibri" w:hAnsi="Calibri"/>
          <w:b/>
          <w:sz w:val="24"/>
          <w:szCs w:val="24"/>
        </w:rPr>
        <w:t xml:space="preserve">MINUTA </w:t>
      </w:r>
    </w:p>
    <w:p w14:paraId="4E21A3B7" w14:textId="539B8A78" w:rsidR="00B56648" w:rsidRDefault="00456629" w:rsidP="000E3BA0">
      <w:pPr>
        <w:jc w:val="center"/>
        <w:rPr>
          <w:rFonts w:ascii="Calibri" w:hAnsi="Calibri"/>
          <w:b/>
          <w:caps/>
          <w:sz w:val="24"/>
          <w:szCs w:val="24"/>
        </w:rPr>
      </w:pPr>
      <w:r w:rsidRPr="00456629">
        <w:rPr>
          <w:rFonts w:ascii="Calibri" w:hAnsi="Calibri"/>
          <w:b/>
          <w:caps/>
          <w:sz w:val="24"/>
          <w:szCs w:val="24"/>
        </w:rPr>
        <w:t>PROYECTO DE CIRCULAR QUE IMPARTE INSTRUCCIONES SOBRE LOS INFORMES QUE DEBEN REMITIR LOS ORGANISMOS ADMINISTRADORES A LA COMISIÓN MÉDICA DE RECLAMOS PARA RESOLVER LOS RECLAMOS QUE LE SEAN FORMULADOS CONFORME AL ARTÍCULO 77 DE LA LEY N°16.744</w:t>
      </w:r>
    </w:p>
    <w:p w14:paraId="5D0C9A9F" w14:textId="77777777" w:rsidR="00284C04" w:rsidRDefault="00284C04" w:rsidP="000E3BA0">
      <w:pPr>
        <w:jc w:val="center"/>
        <w:rPr>
          <w:rFonts w:ascii="Calibri" w:hAnsi="Calibri"/>
          <w:b/>
          <w:caps/>
          <w:sz w:val="24"/>
          <w:szCs w:val="24"/>
        </w:rPr>
      </w:pPr>
    </w:p>
    <w:p w14:paraId="22D2D6C4" w14:textId="1DB9047D" w:rsidR="00DC7B34" w:rsidRDefault="000E3BA0" w:rsidP="000E3BA0">
      <w:pPr>
        <w:spacing w:before="120" w:after="120"/>
        <w:jc w:val="both"/>
        <w:rPr>
          <w:rFonts w:cstheme="minorHAnsi"/>
        </w:rPr>
      </w:pPr>
      <w:r w:rsidRPr="00357D2E">
        <w:rPr>
          <w:rFonts w:cstheme="minorHAnsi"/>
        </w:rPr>
        <w:t xml:space="preserve">La Superintendencia de Seguridad Social, </w:t>
      </w:r>
      <w:r w:rsidR="00DC7B34" w:rsidRPr="00F66841">
        <w:rPr>
          <w:rFonts w:cstheme="minorHAnsi"/>
        </w:rPr>
        <w:t xml:space="preserve">en uso de las atribuciones que le confieren los artículos 2°, 3°, 23, 24, 27, 30 y 38 de la Ley N°16.395, ha estimado pertinente impartir las siguientes instrucciones a las entidades administradoras de los regímenes de seguridad social que fiscaliza, respecto de los informes que deben remitir a la </w:t>
      </w:r>
      <w:r w:rsidR="00C80202">
        <w:rPr>
          <w:rFonts w:cstheme="minorHAnsi"/>
        </w:rPr>
        <w:t>C</w:t>
      </w:r>
      <w:r w:rsidR="00DC7B34" w:rsidRPr="00F66841">
        <w:rPr>
          <w:rFonts w:cstheme="minorHAnsi"/>
        </w:rPr>
        <w:t xml:space="preserve">omisión </w:t>
      </w:r>
      <w:r w:rsidR="00C80202">
        <w:rPr>
          <w:rFonts w:cstheme="minorHAnsi"/>
        </w:rPr>
        <w:t>M</w:t>
      </w:r>
      <w:r w:rsidR="00DC7B34" w:rsidRPr="00F66841">
        <w:rPr>
          <w:rFonts w:cstheme="minorHAnsi"/>
        </w:rPr>
        <w:t xml:space="preserve">édica de </w:t>
      </w:r>
      <w:r w:rsidR="00C80202">
        <w:rPr>
          <w:rFonts w:cstheme="minorHAnsi"/>
        </w:rPr>
        <w:t>R</w:t>
      </w:r>
      <w:r w:rsidR="00DC7B34" w:rsidRPr="00F66841">
        <w:rPr>
          <w:rFonts w:cstheme="minorHAnsi"/>
        </w:rPr>
        <w:t xml:space="preserve">eclamos </w:t>
      </w:r>
      <w:r w:rsidR="001A5367">
        <w:rPr>
          <w:rFonts w:cstheme="minorHAnsi"/>
        </w:rPr>
        <w:t>para resolver</w:t>
      </w:r>
      <w:r w:rsidR="00DC7B34" w:rsidRPr="00F66841">
        <w:rPr>
          <w:rFonts w:cstheme="minorHAnsi"/>
        </w:rPr>
        <w:t xml:space="preserve"> los reclamos formulados conforme al artículo 77 de la Ley N°16.744</w:t>
      </w:r>
      <w:r w:rsidR="00C80202">
        <w:rPr>
          <w:rFonts w:cstheme="minorHAnsi"/>
        </w:rPr>
        <w:t>.</w:t>
      </w:r>
    </w:p>
    <w:p w14:paraId="7327D229" w14:textId="4323D366" w:rsidR="000E3BA0" w:rsidRDefault="000E3BA0" w:rsidP="00C03908">
      <w:pPr>
        <w:spacing w:before="120"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El presente proyecto de circular </w:t>
      </w:r>
      <w:r w:rsidR="003E7B28">
        <w:rPr>
          <w:rFonts w:ascii="Calibri" w:hAnsi="Calibri" w:cs="Arial"/>
        </w:rPr>
        <w:t>incorpora</w:t>
      </w:r>
      <w:r w:rsidR="00C03908">
        <w:rPr>
          <w:rFonts w:ascii="Calibri" w:hAnsi="Calibri" w:cs="Arial"/>
        </w:rPr>
        <w:t xml:space="preserve"> el formato de 3 informes </w:t>
      </w:r>
      <w:r w:rsidR="003E7B28">
        <w:rPr>
          <w:rFonts w:ascii="Calibri" w:hAnsi="Calibri" w:cs="Arial"/>
        </w:rPr>
        <w:t xml:space="preserve">que los organismos administradores y empresas con administración delegada deberán remitir a la Comisión Médica de Reclamos (COMERE) cuando se hayan evaluado </w:t>
      </w:r>
      <w:r w:rsidR="009276AF">
        <w:rPr>
          <w:rFonts w:ascii="Calibri" w:hAnsi="Calibri" w:cs="Arial"/>
        </w:rPr>
        <w:t>secuelas o patologías</w:t>
      </w:r>
      <w:r w:rsidR="003E7B28">
        <w:rPr>
          <w:rFonts w:ascii="Calibri" w:hAnsi="Calibri" w:cs="Arial"/>
        </w:rPr>
        <w:t xml:space="preserve"> </w:t>
      </w:r>
      <w:r w:rsidR="00141694">
        <w:rPr>
          <w:rFonts w:ascii="Calibri" w:hAnsi="Calibri" w:cs="Arial"/>
        </w:rPr>
        <w:t>relacionadas con accidentes o enfermedades neurológicas</w:t>
      </w:r>
      <w:r w:rsidR="00166B6E">
        <w:rPr>
          <w:rFonts w:ascii="Calibri" w:hAnsi="Calibri" w:cs="Arial"/>
        </w:rPr>
        <w:t xml:space="preserve"> (Anexo N°3</w:t>
      </w:r>
      <w:r w:rsidR="002B5E15">
        <w:rPr>
          <w:rFonts w:ascii="Calibri" w:hAnsi="Calibri" w:cs="Arial"/>
        </w:rPr>
        <w:t>3</w:t>
      </w:r>
      <w:r w:rsidR="00166B6E">
        <w:rPr>
          <w:rFonts w:ascii="Calibri" w:hAnsi="Calibri" w:cs="Arial"/>
        </w:rPr>
        <w:t>)</w:t>
      </w:r>
      <w:r w:rsidR="00141694">
        <w:rPr>
          <w:rFonts w:ascii="Calibri" w:hAnsi="Calibri" w:cs="Arial"/>
        </w:rPr>
        <w:t>, traumatológicas</w:t>
      </w:r>
      <w:r w:rsidR="00166B6E">
        <w:rPr>
          <w:rFonts w:ascii="Calibri" w:hAnsi="Calibri" w:cs="Arial"/>
        </w:rPr>
        <w:t xml:space="preserve"> (Anexo N°3</w:t>
      </w:r>
      <w:r w:rsidR="002B5E15">
        <w:rPr>
          <w:rFonts w:ascii="Calibri" w:hAnsi="Calibri" w:cs="Arial"/>
        </w:rPr>
        <w:t>4</w:t>
      </w:r>
      <w:r w:rsidR="00166B6E">
        <w:rPr>
          <w:rFonts w:ascii="Calibri" w:hAnsi="Calibri" w:cs="Arial"/>
        </w:rPr>
        <w:t>)</w:t>
      </w:r>
      <w:r w:rsidR="00141694">
        <w:rPr>
          <w:rFonts w:ascii="Calibri" w:hAnsi="Calibri" w:cs="Arial"/>
        </w:rPr>
        <w:t xml:space="preserve"> o de salud mental</w:t>
      </w:r>
      <w:r w:rsidR="00166B6E">
        <w:rPr>
          <w:rFonts w:ascii="Calibri" w:hAnsi="Calibri" w:cs="Arial"/>
        </w:rPr>
        <w:t xml:space="preserve"> (Anexo N°3</w:t>
      </w:r>
      <w:r w:rsidR="002B5E15">
        <w:rPr>
          <w:rFonts w:ascii="Calibri" w:hAnsi="Calibri" w:cs="Arial"/>
        </w:rPr>
        <w:t>5</w:t>
      </w:r>
      <w:r w:rsidR="00166B6E">
        <w:rPr>
          <w:rFonts w:ascii="Calibri" w:hAnsi="Calibri" w:cs="Arial"/>
        </w:rPr>
        <w:t>)</w:t>
      </w:r>
      <w:r w:rsidR="00141694">
        <w:rPr>
          <w:rFonts w:ascii="Calibri" w:hAnsi="Calibri" w:cs="Arial"/>
        </w:rPr>
        <w:t>.</w:t>
      </w:r>
    </w:p>
    <w:p w14:paraId="6F870E2E" w14:textId="2BF029A6" w:rsidR="00654ED3" w:rsidRDefault="00654ED3" w:rsidP="00DC7B34">
      <w:pPr>
        <w:spacing w:before="120" w:after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Los referidos </w:t>
      </w:r>
      <w:r w:rsidR="00485EC1">
        <w:rPr>
          <w:rFonts w:ascii="Calibri" w:hAnsi="Calibri" w:cs="Arial"/>
        </w:rPr>
        <w:t>informes</w:t>
      </w:r>
      <w:r>
        <w:rPr>
          <w:rFonts w:ascii="Calibri" w:hAnsi="Calibri" w:cs="Arial"/>
        </w:rPr>
        <w:t xml:space="preserve"> debe</w:t>
      </w:r>
      <w:r w:rsidR="00485EC1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 ser remitidos a la COMERE en un plazo de </w:t>
      </w:r>
      <w:r w:rsidR="00394F80">
        <w:rPr>
          <w:rFonts w:ascii="Calibri" w:hAnsi="Calibri" w:cs="Arial"/>
        </w:rPr>
        <w:t>10 días</w:t>
      </w:r>
      <w:r w:rsidR="00F7383D">
        <w:rPr>
          <w:rFonts w:ascii="Calibri" w:hAnsi="Calibri" w:cs="Arial"/>
        </w:rPr>
        <w:t xml:space="preserve">, contado desde el requerimiento realizado </w:t>
      </w:r>
      <w:r w:rsidR="007E478B">
        <w:rPr>
          <w:rFonts w:ascii="Calibri" w:hAnsi="Calibri" w:cs="Arial"/>
        </w:rPr>
        <w:t xml:space="preserve">por </w:t>
      </w:r>
      <w:r w:rsidR="00485EC1">
        <w:rPr>
          <w:rFonts w:ascii="Calibri" w:hAnsi="Calibri" w:cs="Arial"/>
        </w:rPr>
        <w:t>dicha Comisión</w:t>
      </w:r>
      <w:r w:rsidR="007E478B">
        <w:rPr>
          <w:rFonts w:ascii="Calibri" w:hAnsi="Calibri" w:cs="Arial"/>
        </w:rPr>
        <w:t>.</w:t>
      </w:r>
    </w:p>
    <w:p w14:paraId="7EBF3097" w14:textId="77777777" w:rsidR="00B66CC0" w:rsidRDefault="00C75A7C" w:rsidP="00693823">
      <w:pPr>
        <w:spacing w:after="0" w:line="276" w:lineRule="auto"/>
        <w:jc w:val="both"/>
        <w:rPr>
          <w:lang w:val="es-ES"/>
        </w:rPr>
      </w:pPr>
      <w:r w:rsidRPr="00693823">
        <w:t xml:space="preserve">Para efectuar comentarios al presente proyecto de circular, se solicita enviar el archivo que se adjunta a continuación, al correo electrónico </w:t>
      </w:r>
      <w:hyperlink r:id="rId7" w:history="1">
        <w:r w:rsidR="00693823" w:rsidRPr="00693823">
          <w:rPr>
            <w:rStyle w:val="Hipervnculo"/>
            <w:lang w:val="es-ES"/>
          </w:rPr>
          <w:t>isesa</w:t>
        </w:r>
        <w:r w:rsidR="00693823" w:rsidRPr="00693823">
          <w:rPr>
            <w:rStyle w:val="Hipervnculo"/>
          </w:rPr>
          <w:t>t</w:t>
        </w:r>
        <w:r w:rsidR="00693823" w:rsidRPr="00693823">
          <w:rPr>
            <w:rStyle w:val="Hipervnculo"/>
            <w:lang w:val="es-ES"/>
          </w:rPr>
          <w:t>@suseso.cl</w:t>
        </w:r>
      </w:hyperlink>
      <w:r w:rsidR="00693823" w:rsidRPr="00693823">
        <w:rPr>
          <w:lang w:val="es-ES"/>
        </w:rPr>
        <w:t>.</w:t>
      </w:r>
    </w:p>
    <w:p w14:paraId="0C855993" w14:textId="4B51AD9C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177E1E27" w14:textId="5C5787E5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25055235" w14:textId="582F71F3" w:rsidR="000D081C" w:rsidRDefault="000D081C" w:rsidP="00693823">
      <w:pPr>
        <w:spacing w:after="0" w:line="276" w:lineRule="auto"/>
        <w:jc w:val="both"/>
        <w:rPr>
          <w:lang w:val="es-ES"/>
        </w:rPr>
      </w:pPr>
    </w:p>
    <w:p w14:paraId="2F33680C" w14:textId="2D6C48FA" w:rsidR="000D081C" w:rsidRPr="00693823" w:rsidRDefault="008C0761" w:rsidP="000D081C">
      <w:pPr>
        <w:spacing w:after="0" w:line="276" w:lineRule="auto"/>
        <w:jc w:val="both"/>
        <w:sectPr w:rsidR="000D081C" w:rsidRPr="00693823" w:rsidSect="003C676C">
          <w:headerReference w:type="default" r:id="rId8"/>
          <w:pgSz w:w="12240" w:h="15840" w:code="129"/>
          <w:pgMar w:top="993" w:right="1183" w:bottom="1417" w:left="1418" w:header="1191" w:footer="708" w:gutter="0"/>
          <w:cols w:space="708"/>
          <w:docGrid w:linePitch="360"/>
        </w:sectPr>
      </w:pPr>
      <w:r>
        <w:t xml:space="preserve"> </w:t>
      </w:r>
    </w:p>
    <w:p w14:paraId="0110A77E" w14:textId="76F63408" w:rsidR="00B81841" w:rsidRDefault="00B81841" w:rsidP="00D846B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B66CC0" w14:paraId="2039E97B" w14:textId="77777777" w:rsidTr="00B66CC0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7AE" w14:textId="44CBFFA3" w:rsidR="00B66CC0" w:rsidRDefault="00EF63F4">
            <w:pPr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EF63F4">
              <w:rPr>
                <w:rFonts w:ascii="Calibri" w:hAnsi="Calibri"/>
                <w:b/>
                <w:caps/>
                <w:sz w:val="24"/>
                <w:szCs w:val="24"/>
              </w:rPr>
              <w:t xml:space="preserve">PROYECTO DE CIRCULAR QUE IMPARTE INSTRUCCIONES SOBRE LOS INFORMES QUE DEBEN REMITIR LOS ORGANISMOS ADMINISTRADORES A LA COMISIÓN MÉDICA DE RECLAMOS PARA RESOLVER LOS RECLAMOS QUE LE SEAN FORMULADOS CONFORME AL ARTÍCULO 77 DE LA LEY N°16.744 </w:t>
            </w:r>
          </w:p>
        </w:tc>
      </w:tr>
      <w:tr w:rsidR="00B66CC0" w14:paraId="61B90096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8BEE12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DD0B4B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SECCIÓN O NÚMERO, EN EL COMPENDIO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O  PROYECTO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AB0B92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TÍTULO DE LA SECCIÓN DEL PROYECTO 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COMPENDIO,  OBJETO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8BADDC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3DA533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59B722A5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B66CC0" w14:paraId="3380D810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2D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D5B97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38C36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099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066290A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55278D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28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1965E76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70B2AAC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E27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8D8D7D3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25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B66CC0" w14:paraId="1C5AAAE9" w14:textId="77777777" w:rsidTr="00B66CC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7EA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E7F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CF4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7F48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8C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2ECBC42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EFF071E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C0ED40" w14:textId="77777777" w:rsidR="00B66CC0" w:rsidRDefault="00B66CC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5422B5" w14:paraId="330F0C0A" w14:textId="77777777" w:rsidTr="00693823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20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069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9E1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CEB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85C" w14:textId="77777777" w:rsidR="005422B5" w:rsidRDefault="005422B5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481B6B9E" w14:textId="128C539D" w:rsidR="00693823" w:rsidRPr="00693823" w:rsidRDefault="00693823" w:rsidP="00693823">
      <w:pPr>
        <w:tabs>
          <w:tab w:val="left" w:pos="4821"/>
        </w:tabs>
      </w:pPr>
    </w:p>
    <w:sectPr w:rsidR="00693823" w:rsidRPr="00693823" w:rsidSect="00693823">
      <w:pgSz w:w="15840" w:h="12240" w:orient="landscape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78F5" w14:textId="77777777" w:rsidR="008C4C00" w:rsidRDefault="008C4C00" w:rsidP="00D71695">
      <w:pPr>
        <w:spacing w:after="0" w:line="240" w:lineRule="auto"/>
      </w:pPr>
      <w:r>
        <w:separator/>
      </w:r>
    </w:p>
  </w:endnote>
  <w:endnote w:type="continuationSeparator" w:id="0">
    <w:p w14:paraId="36D18059" w14:textId="77777777" w:rsidR="008C4C00" w:rsidRDefault="008C4C00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77F9" w14:textId="77777777" w:rsidR="008C4C00" w:rsidRDefault="008C4C00" w:rsidP="00D71695">
      <w:pPr>
        <w:spacing w:after="0" w:line="240" w:lineRule="auto"/>
      </w:pPr>
      <w:r>
        <w:separator/>
      </w:r>
    </w:p>
  </w:footnote>
  <w:footnote w:type="continuationSeparator" w:id="0">
    <w:p w14:paraId="47D05009" w14:textId="77777777" w:rsidR="008C4C00" w:rsidRDefault="008C4C00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2312B"/>
    <w:multiLevelType w:val="hybridMultilevel"/>
    <w:tmpl w:val="DFD2107C"/>
    <w:lvl w:ilvl="0" w:tplc="DAB4D1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8"/>
    <w:rsid w:val="000350E3"/>
    <w:rsid w:val="0003791D"/>
    <w:rsid w:val="00051341"/>
    <w:rsid w:val="00057AEF"/>
    <w:rsid w:val="00060BD4"/>
    <w:rsid w:val="00086E58"/>
    <w:rsid w:val="000A2FCF"/>
    <w:rsid w:val="000B0B11"/>
    <w:rsid w:val="000B230F"/>
    <w:rsid w:val="000B718F"/>
    <w:rsid w:val="000D081C"/>
    <w:rsid w:val="000E3BA0"/>
    <w:rsid w:val="000F1B62"/>
    <w:rsid w:val="001254E1"/>
    <w:rsid w:val="00131D11"/>
    <w:rsid w:val="00141694"/>
    <w:rsid w:val="001423E1"/>
    <w:rsid w:val="00143CCB"/>
    <w:rsid w:val="00151F93"/>
    <w:rsid w:val="00154D9A"/>
    <w:rsid w:val="00166B6E"/>
    <w:rsid w:val="00177D91"/>
    <w:rsid w:val="00194924"/>
    <w:rsid w:val="001A5367"/>
    <w:rsid w:val="001B1614"/>
    <w:rsid w:val="001C0F59"/>
    <w:rsid w:val="001D27C7"/>
    <w:rsid w:val="001F5B76"/>
    <w:rsid w:val="00212E3A"/>
    <w:rsid w:val="00217E38"/>
    <w:rsid w:val="00234D0F"/>
    <w:rsid w:val="00250197"/>
    <w:rsid w:val="00262F89"/>
    <w:rsid w:val="002672FB"/>
    <w:rsid w:val="00284C04"/>
    <w:rsid w:val="002948CA"/>
    <w:rsid w:val="002B5E15"/>
    <w:rsid w:val="002D41E0"/>
    <w:rsid w:val="00312624"/>
    <w:rsid w:val="003402A7"/>
    <w:rsid w:val="003607F7"/>
    <w:rsid w:val="00394F80"/>
    <w:rsid w:val="003B41A1"/>
    <w:rsid w:val="003C676C"/>
    <w:rsid w:val="003E7B28"/>
    <w:rsid w:val="00442D56"/>
    <w:rsid w:val="00456629"/>
    <w:rsid w:val="00462F15"/>
    <w:rsid w:val="00467418"/>
    <w:rsid w:val="00485EC1"/>
    <w:rsid w:val="004869A7"/>
    <w:rsid w:val="00491050"/>
    <w:rsid w:val="0049273F"/>
    <w:rsid w:val="00495906"/>
    <w:rsid w:val="004966B9"/>
    <w:rsid w:val="004E37F0"/>
    <w:rsid w:val="005118D8"/>
    <w:rsid w:val="005422B5"/>
    <w:rsid w:val="00544B08"/>
    <w:rsid w:val="00555C66"/>
    <w:rsid w:val="00565B3C"/>
    <w:rsid w:val="00573223"/>
    <w:rsid w:val="00620930"/>
    <w:rsid w:val="006308EF"/>
    <w:rsid w:val="00640A8A"/>
    <w:rsid w:val="00652F7A"/>
    <w:rsid w:val="00654ED3"/>
    <w:rsid w:val="00693823"/>
    <w:rsid w:val="006A1B50"/>
    <w:rsid w:val="006A5414"/>
    <w:rsid w:val="006A658F"/>
    <w:rsid w:val="006A7445"/>
    <w:rsid w:val="006C0D63"/>
    <w:rsid w:val="006D20E9"/>
    <w:rsid w:val="006D72D7"/>
    <w:rsid w:val="006E3D6E"/>
    <w:rsid w:val="007302F7"/>
    <w:rsid w:val="007355BF"/>
    <w:rsid w:val="007400C9"/>
    <w:rsid w:val="007566D7"/>
    <w:rsid w:val="0079384B"/>
    <w:rsid w:val="007A0777"/>
    <w:rsid w:val="007A4E37"/>
    <w:rsid w:val="007A7BDD"/>
    <w:rsid w:val="007B3AAA"/>
    <w:rsid w:val="007E478B"/>
    <w:rsid w:val="007F745B"/>
    <w:rsid w:val="008119FA"/>
    <w:rsid w:val="0082108B"/>
    <w:rsid w:val="0082229F"/>
    <w:rsid w:val="00877A9B"/>
    <w:rsid w:val="00894D95"/>
    <w:rsid w:val="008C0761"/>
    <w:rsid w:val="008C15E7"/>
    <w:rsid w:val="008C4C00"/>
    <w:rsid w:val="008C7CB0"/>
    <w:rsid w:val="008E0CF4"/>
    <w:rsid w:val="00904976"/>
    <w:rsid w:val="009147AB"/>
    <w:rsid w:val="009276AF"/>
    <w:rsid w:val="00940920"/>
    <w:rsid w:val="00943706"/>
    <w:rsid w:val="009452E9"/>
    <w:rsid w:val="00951F1C"/>
    <w:rsid w:val="009565DD"/>
    <w:rsid w:val="00960E71"/>
    <w:rsid w:val="0096279A"/>
    <w:rsid w:val="00963B0E"/>
    <w:rsid w:val="00971E13"/>
    <w:rsid w:val="00980654"/>
    <w:rsid w:val="00996D9F"/>
    <w:rsid w:val="009D7784"/>
    <w:rsid w:val="00A12162"/>
    <w:rsid w:val="00A22BC4"/>
    <w:rsid w:val="00A32AEC"/>
    <w:rsid w:val="00A40A7E"/>
    <w:rsid w:val="00AC6A1A"/>
    <w:rsid w:val="00AF75FF"/>
    <w:rsid w:val="00B37C98"/>
    <w:rsid w:val="00B521C0"/>
    <w:rsid w:val="00B56648"/>
    <w:rsid w:val="00B60038"/>
    <w:rsid w:val="00B65933"/>
    <w:rsid w:val="00B66CC0"/>
    <w:rsid w:val="00B81841"/>
    <w:rsid w:val="00B92D8C"/>
    <w:rsid w:val="00BE3646"/>
    <w:rsid w:val="00BF3A58"/>
    <w:rsid w:val="00BF709C"/>
    <w:rsid w:val="00C03908"/>
    <w:rsid w:val="00C1104A"/>
    <w:rsid w:val="00C12CC7"/>
    <w:rsid w:val="00C51753"/>
    <w:rsid w:val="00C57DCE"/>
    <w:rsid w:val="00C75A7C"/>
    <w:rsid w:val="00C80202"/>
    <w:rsid w:val="00C92AFB"/>
    <w:rsid w:val="00CA0E22"/>
    <w:rsid w:val="00CC41EE"/>
    <w:rsid w:val="00CC6141"/>
    <w:rsid w:val="00CC7E0A"/>
    <w:rsid w:val="00CD14F8"/>
    <w:rsid w:val="00CD3D50"/>
    <w:rsid w:val="00D01D4C"/>
    <w:rsid w:val="00D14297"/>
    <w:rsid w:val="00D145AF"/>
    <w:rsid w:val="00D660B8"/>
    <w:rsid w:val="00D71695"/>
    <w:rsid w:val="00D846B8"/>
    <w:rsid w:val="00DB1F3F"/>
    <w:rsid w:val="00DC7B34"/>
    <w:rsid w:val="00DD4889"/>
    <w:rsid w:val="00DE200A"/>
    <w:rsid w:val="00DF5163"/>
    <w:rsid w:val="00E12052"/>
    <w:rsid w:val="00E3590B"/>
    <w:rsid w:val="00E95B94"/>
    <w:rsid w:val="00E977A4"/>
    <w:rsid w:val="00EA17FB"/>
    <w:rsid w:val="00EB189C"/>
    <w:rsid w:val="00EC5339"/>
    <w:rsid w:val="00ED3711"/>
    <w:rsid w:val="00EF4BD3"/>
    <w:rsid w:val="00EF63F4"/>
    <w:rsid w:val="00F335B4"/>
    <w:rsid w:val="00F50370"/>
    <w:rsid w:val="00F70803"/>
    <w:rsid w:val="00F71D10"/>
    <w:rsid w:val="00F7383D"/>
    <w:rsid w:val="00F744EB"/>
    <w:rsid w:val="00FB1205"/>
    <w:rsid w:val="00FB41CC"/>
    <w:rsid w:val="00FB4465"/>
    <w:rsid w:val="00FB73F6"/>
    <w:rsid w:val="00FD0128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3044"/>
  <w15:docId w15:val="{C688160C-1C78-4B9B-A62E-C7C93584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302F7"/>
    <w:pPr>
      <w:ind w:left="720"/>
      <w:contextualSpacing/>
    </w:pPr>
    <w:rPr>
      <w:lang w:val="en-US"/>
    </w:rPr>
  </w:style>
  <w:style w:type="paragraph" w:styleId="Revisin">
    <w:name w:val="Revision"/>
    <w:hidden/>
    <w:uiPriority w:val="99"/>
    <w:semiHidden/>
    <w:rsid w:val="006E3D6E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0E3B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E3BA0"/>
    <w:rPr>
      <w:rFonts w:ascii="Courier New" w:eastAsia="Times New Roman" w:hAnsi="Courier New" w:cs="Courier New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438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franda sandoval riffo</dc:creator>
  <cp:lastModifiedBy>Erick Aguilera</cp:lastModifiedBy>
  <cp:revision>26</cp:revision>
  <cp:lastPrinted>2021-11-10T16:35:00Z</cp:lastPrinted>
  <dcterms:created xsi:type="dcterms:W3CDTF">2021-11-27T02:11:00Z</dcterms:created>
  <dcterms:modified xsi:type="dcterms:W3CDTF">2021-12-13T21:44:00Z</dcterms:modified>
</cp:coreProperties>
</file>