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97A" w14:textId="77777777" w:rsidR="007A0777" w:rsidRDefault="007A0777" w:rsidP="00D846B8">
      <w:pPr>
        <w:jc w:val="center"/>
        <w:rPr>
          <w:b/>
        </w:rPr>
      </w:pPr>
    </w:p>
    <w:p w14:paraId="02D0B7AD" w14:textId="6A027E65" w:rsidR="007302F7" w:rsidRPr="005422B5" w:rsidRDefault="007302F7" w:rsidP="007302F7">
      <w:pPr>
        <w:jc w:val="center"/>
        <w:rPr>
          <w:b/>
          <w:sz w:val="24"/>
          <w:szCs w:val="24"/>
          <w:lang w:val="es-ES"/>
        </w:rPr>
      </w:pPr>
      <w:r w:rsidRPr="005422B5">
        <w:rPr>
          <w:b/>
          <w:sz w:val="24"/>
          <w:szCs w:val="24"/>
          <w:lang w:val="es-ES"/>
        </w:rPr>
        <w:t>MINUTA</w:t>
      </w:r>
    </w:p>
    <w:p w14:paraId="5AF9EF66" w14:textId="53F51432" w:rsidR="000D081C" w:rsidRDefault="007302F7" w:rsidP="00A22BC4">
      <w:pPr>
        <w:jc w:val="center"/>
        <w:rPr>
          <w:b/>
          <w:sz w:val="24"/>
          <w:szCs w:val="24"/>
          <w:lang w:val="es-ES"/>
        </w:rPr>
      </w:pPr>
      <w:r w:rsidRPr="005422B5">
        <w:rPr>
          <w:b/>
          <w:sz w:val="24"/>
          <w:szCs w:val="24"/>
          <w:lang w:val="es-ES"/>
        </w:rPr>
        <w:t xml:space="preserve">PROYECTO DE CIRCULAR </w:t>
      </w:r>
      <w:r w:rsidR="008C0761">
        <w:rPr>
          <w:b/>
          <w:sz w:val="24"/>
          <w:szCs w:val="24"/>
          <w:lang w:val="es-ES"/>
        </w:rPr>
        <w:t>DOCUMENTO</w:t>
      </w:r>
      <w:r w:rsidR="00ED3711">
        <w:rPr>
          <w:b/>
          <w:sz w:val="24"/>
          <w:szCs w:val="24"/>
          <w:lang w:val="es-ES"/>
        </w:rPr>
        <w:t xml:space="preserve">S </w:t>
      </w:r>
      <w:r w:rsidR="00ED3711" w:rsidRPr="00ED3711">
        <w:rPr>
          <w:b/>
          <w:sz w:val="24"/>
          <w:szCs w:val="24"/>
          <w:lang w:val="es-ES"/>
        </w:rPr>
        <w:t>DE FUNDAMENTOS DE LA CALIFICACIÓN DE ACCIDENTE COMÚN</w:t>
      </w:r>
    </w:p>
    <w:p w14:paraId="07806BFD" w14:textId="77777777" w:rsidR="007302F7" w:rsidRDefault="007302F7" w:rsidP="007302F7">
      <w:pPr>
        <w:jc w:val="both"/>
        <w:rPr>
          <w:lang w:val="es-ES"/>
        </w:rPr>
      </w:pPr>
    </w:p>
    <w:p w14:paraId="610CCE8B" w14:textId="6B0B9A7B" w:rsidR="00EF7919" w:rsidRDefault="00ED3711" w:rsidP="00217E3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En el</w:t>
      </w:r>
      <w:r w:rsidR="00217E38" w:rsidRPr="008C0761">
        <w:rPr>
          <w:rFonts w:cstheme="minorHAnsi"/>
        </w:rPr>
        <w:t xml:space="preserve"> presente proyecto de </w:t>
      </w:r>
      <w:r>
        <w:rPr>
          <w:rFonts w:cstheme="minorHAnsi"/>
        </w:rPr>
        <w:t>c</w:t>
      </w:r>
      <w:r w:rsidR="00217E38" w:rsidRPr="008C0761">
        <w:rPr>
          <w:rFonts w:cstheme="minorHAnsi"/>
        </w:rPr>
        <w:t>ircular</w:t>
      </w:r>
      <w:r w:rsidR="00A45BC1">
        <w:rPr>
          <w:rFonts w:cstheme="minorHAnsi"/>
        </w:rPr>
        <w:t xml:space="preserve"> se </w:t>
      </w:r>
      <w:r w:rsidR="00217E38" w:rsidRPr="008C0761">
        <w:rPr>
          <w:rFonts w:cstheme="minorHAnsi"/>
        </w:rPr>
        <w:t>incorpora el documento electrónico de</w:t>
      </w:r>
      <w:r w:rsidR="00CA0E22">
        <w:rPr>
          <w:rFonts w:cstheme="minorHAnsi"/>
        </w:rPr>
        <w:t xml:space="preserve"> </w:t>
      </w:r>
      <w:r w:rsidR="009452E9">
        <w:rPr>
          <w:rFonts w:cstheme="minorHAnsi"/>
        </w:rPr>
        <w:t>f</w:t>
      </w:r>
      <w:r w:rsidR="00CA0E22" w:rsidRPr="009452E9">
        <w:rPr>
          <w:rFonts w:cstheme="minorHAnsi"/>
        </w:rPr>
        <w:t xml:space="preserve">undamentos </w:t>
      </w:r>
      <w:r w:rsidR="00EB189C" w:rsidRPr="009452E9">
        <w:rPr>
          <w:rFonts w:cstheme="minorHAnsi"/>
        </w:rPr>
        <w:t xml:space="preserve">de la calificación </w:t>
      </w:r>
      <w:r w:rsidR="00A45BC1">
        <w:rPr>
          <w:rFonts w:cstheme="minorHAnsi"/>
        </w:rPr>
        <w:t>de los accidentes</w:t>
      </w:r>
      <w:r w:rsidR="004374D9">
        <w:rPr>
          <w:rFonts w:cstheme="minorHAnsi"/>
        </w:rPr>
        <w:t xml:space="preserve"> de</w:t>
      </w:r>
      <w:r w:rsidR="006E2E4C">
        <w:rPr>
          <w:rFonts w:cstheme="minorHAnsi"/>
        </w:rPr>
        <w:t xml:space="preserve"> origen común </w:t>
      </w:r>
      <w:r w:rsidR="00A45BC1">
        <w:rPr>
          <w:rFonts w:cstheme="minorHAnsi"/>
        </w:rPr>
        <w:t>al SISESAT</w:t>
      </w:r>
      <w:r w:rsidR="004374D9">
        <w:rPr>
          <w:rFonts w:cstheme="minorHAnsi"/>
        </w:rPr>
        <w:t xml:space="preserve"> </w:t>
      </w:r>
      <w:r w:rsidR="00B07F1B">
        <w:rPr>
          <w:rFonts w:cstheme="minorHAnsi"/>
        </w:rPr>
        <w:t>-</w:t>
      </w:r>
      <w:r w:rsidR="004374D9">
        <w:rPr>
          <w:rFonts w:cstheme="minorHAnsi"/>
        </w:rPr>
        <w:t>denunciados como accidentes</w:t>
      </w:r>
      <w:r w:rsidR="00A45BC1">
        <w:rPr>
          <w:rFonts w:cstheme="minorHAnsi"/>
        </w:rPr>
        <w:t xml:space="preserve"> </w:t>
      </w:r>
      <w:r w:rsidR="006E2E4C">
        <w:rPr>
          <w:rFonts w:cstheme="minorHAnsi"/>
        </w:rPr>
        <w:t xml:space="preserve">del trabajo </w:t>
      </w:r>
      <w:r w:rsidR="004374D9">
        <w:rPr>
          <w:rFonts w:cstheme="minorHAnsi"/>
        </w:rPr>
        <w:t xml:space="preserve">o </w:t>
      </w:r>
      <w:r w:rsidR="006E2E4C">
        <w:rPr>
          <w:rFonts w:cstheme="minorHAnsi"/>
        </w:rPr>
        <w:t>de trayecto</w:t>
      </w:r>
      <w:r w:rsidR="00B07F1B">
        <w:rPr>
          <w:rFonts w:cstheme="minorHAnsi"/>
        </w:rPr>
        <w:t>-</w:t>
      </w:r>
      <w:r w:rsidR="00217E38" w:rsidRPr="009452E9">
        <w:rPr>
          <w:rFonts w:cstheme="minorHAnsi"/>
        </w:rPr>
        <w:t xml:space="preserve">, </w:t>
      </w:r>
      <w:r w:rsidR="006E3D6E" w:rsidRPr="009452E9">
        <w:rPr>
          <w:rFonts w:cstheme="minorHAnsi"/>
        </w:rPr>
        <w:t>el</w:t>
      </w:r>
      <w:r w:rsidR="006E3D6E">
        <w:rPr>
          <w:rFonts w:cstheme="minorHAnsi"/>
        </w:rPr>
        <w:t xml:space="preserve"> </w:t>
      </w:r>
      <w:r w:rsidR="00B07F1B">
        <w:rPr>
          <w:rFonts w:cstheme="minorHAnsi"/>
        </w:rPr>
        <w:t>que</w:t>
      </w:r>
      <w:r w:rsidR="008C15E7" w:rsidRPr="008C0761">
        <w:rPr>
          <w:rFonts w:cstheme="minorHAnsi"/>
        </w:rPr>
        <w:t xml:space="preserve"> </w:t>
      </w:r>
      <w:r w:rsidR="00C1104A">
        <w:rPr>
          <w:rFonts w:cstheme="minorHAnsi"/>
        </w:rPr>
        <w:t>contiene</w:t>
      </w:r>
      <w:r w:rsidR="006E3D6E">
        <w:rPr>
          <w:rFonts w:cstheme="minorHAnsi"/>
        </w:rPr>
        <w:t xml:space="preserve"> información de las evaluacione</w:t>
      </w:r>
      <w:r w:rsidR="00C1104A">
        <w:rPr>
          <w:rFonts w:cstheme="minorHAnsi"/>
        </w:rPr>
        <w:t xml:space="preserve">s realizados </w:t>
      </w:r>
      <w:r w:rsidR="00FB73F6">
        <w:rPr>
          <w:rFonts w:cstheme="minorHAnsi"/>
        </w:rPr>
        <w:t>a</w:t>
      </w:r>
      <w:r w:rsidR="00C1104A">
        <w:rPr>
          <w:rFonts w:cstheme="minorHAnsi"/>
        </w:rPr>
        <w:t xml:space="preserve">l </w:t>
      </w:r>
      <w:r w:rsidR="00555C66">
        <w:rPr>
          <w:rFonts w:cstheme="minorHAnsi"/>
        </w:rPr>
        <w:t xml:space="preserve">trabajador/a, los </w:t>
      </w:r>
      <w:r w:rsidR="006E3D6E">
        <w:rPr>
          <w:rFonts w:cstheme="minorHAnsi"/>
        </w:rPr>
        <w:t>fundamento</w:t>
      </w:r>
      <w:r w:rsidR="00555C66">
        <w:rPr>
          <w:rFonts w:cstheme="minorHAnsi"/>
        </w:rPr>
        <w:t>s</w:t>
      </w:r>
      <w:r w:rsidR="006E3D6E">
        <w:rPr>
          <w:rFonts w:cstheme="minorHAnsi"/>
        </w:rPr>
        <w:t xml:space="preserve"> de la calificación y </w:t>
      </w:r>
      <w:r w:rsidR="00FB73F6">
        <w:rPr>
          <w:rFonts w:cstheme="minorHAnsi"/>
        </w:rPr>
        <w:t xml:space="preserve">las </w:t>
      </w:r>
      <w:r w:rsidR="008C15E7" w:rsidRPr="008C0761">
        <w:rPr>
          <w:rFonts w:cstheme="minorHAnsi"/>
        </w:rPr>
        <w:t xml:space="preserve">distintas causales </w:t>
      </w:r>
      <w:r w:rsidR="008C0761">
        <w:rPr>
          <w:rFonts w:cstheme="minorHAnsi"/>
        </w:rPr>
        <w:t>relativas</w:t>
      </w:r>
      <w:r w:rsidR="008C15E7" w:rsidRPr="008C0761">
        <w:rPr>
          <w:rFonts w:cstheme="minorHAnsi"/>
        </w:rPr>
        <w:t xml:space="preserve"> </w:t>
      </w:r>
      <w:r w:rsidR="00EB189C">
        <w:rPr>
          <w:rFonts w:cstheme="minorHAnsi"/>
        </w:rPr>
        <w:t xml:space="preserve">a la </w:t>
      </w:r>
      <w:r w:rsidR="008C15E7" w:rsidRPr="008C0761">
        <w:rPr>
          <w:rFonts w:cstheme="minorHAnsi"/>
        </w:rPr>
        <w:t xml:space="preserve">calificación </w:t>
      </w:r>
      <w:r w:rsidR="00FB73F6">
        <w:rPr>
          <w:rFonts w:cstheme="minorHAnsi"/>
        </w:rPr>
        <w:t>del</w:t>
      </w:r>
      <w:r w:rsidR="008C0761">
        <w:rPr>
          <w:rFonts w:cstheme="minorHAnsi"/>
        </w:rPr>
        <w:t xml:space="preserve"> accidente como de origen común. </w:t>
      </w:r>
      <w:r w:rsidR="00CD14F8">
        <w:rPr>
          <w:rFonts w:cstheme="minorHAnsi"/>
        </w:rPr>
        <w:t>Para este efecto,</w:t>
      </w:r>
      <w:r w:rsidR="00312624">
        <w:rPr>
          <w:rFonts w:cstheme="minorHAnsi"/>
        </w:rPr>
        <w:t xml:space="preserve"> s</w:t>
      </w:r>
      <w:r w:rsidR="006E3D6E">
        <w:rPr>
          <w:rFonts w:cstheme="minorHAnsi"/>
        </w:rPr>
        <w:t xml:space="preserve">e </w:t>
      </w:r>
      <w:r w:rsidR="00FB73F6">
        <w:rPr>
          <w:rFonts w:cstheme="minorHAnsi"/>
        </w:rPr>
        <w:t>incorpora</w:t>
      </w:r>
      <w:r w:rsidR="006E3D6E">
        <w:rPr>
          <w:rFonts w:cstheme="minorHAnsi"/>
        </w:rPr>
        <w:t xml:space="preserve"> </w:t>
      </w:r>
      <w:r w:rsidR="008C15E7" w:rsidRPr="008C0761">
        <w:rPr>
          <w:rFonts w:cstheme="minorHAnsi"/>
        </w:rPr>
        <w:t xml:space="preserve">un nuevo </w:t>
      </w:r>
      <w:r w:rsidR="00EB189C">
        <w:rPr>
          <w:rFonts w:cstheme="minorHAnsi"/>
        </w:rPr>
        <w:t>C</w:t>
      </w:r>
      <w:r w:rsidR="00217E38" w:rsidRPr="008C0761">
        <w:rPr>
          <w:rFonts w:cstheme="minorHAnsi"/>
        </w:rPr>
        <w:t xml:space="preserve">apítulo </w:t>
      </w:r>
      <w:r w:rsidR="00EB189C">
        <w:rPr>
          <w:rFonts w:cstheme="minorHAnsi"/>
        </w:rPr>
        <w:t>XV</w:t>
      </w:r>
      <w:r>
        <w:rPr>
          <w:rFonts w:cstheme="minorHAnsi"/>
        </w:rPr>
        <w:t xml:space="preserve">. </w:t>
      </w:r>
      <w:r w:rsidR="00EB189C" w:rsidRPr="00EB189C">
        <w:rPr>
          <w:rFonts w:cstheme="minorHAnsi"/>
        </w:rPr>
        <w:t>Documento electrónico de fundamentos de la c</w:t>
      </w:r>
      <w:r w:rsidR="00EB189C">
        <w:rPr>
          <w:rFonts w:cstheme="minorHAnsi"/>
        </w:rPr>
        <w:t xml:space="preserve">alificación </w:t>
      </w:r>
      <w:r w:rsidR="006E2E4C">
        <w:rPr>
          <w:rFonts w:cstheme="minorHAnsi"/>
        </w:rPr>
        <w:t xml:space="preserve">de accidentes de origen </w:t>
      </w:r>
      <w:r w:rsidR="00EB189C">
        <w:rPr>
          <w:rFonts w:cstheme="minorHAnsi"/>
        </w:rPr>
        <w:t>común</w:t>
      </w:r>
      <w:r>
        <w:rPr>
          <w:rFonts w:cstheme="minorHAnsi"/>
        </w:rPr>
        <w:t>,</w:t>
      </w:r>
      <w:r w:rsidR="00EB189C">
        <w:rPr>
          <w:rFonts w:cstheme="minorHAnsi"/>
        </w:rPr>
        <w:t xml:space="preserve"> </w:t>
      </w:r>
      <w:r w:rsidR="00217E38" w:rsidRPr="008C0761">
        <w:rPr>
          <w:rFonts w:cstheme="minorHAnsi"/>
        </w:rPr>
        <w:t>en la Letra B.</w:t>
      </w:r>
      <w:r w:rsidR="00217E38" w:rsidRPr="008C0761">
        <w:rPr>
          <w:rFonts w:eastAsia="Times New Roman" w:cstheme="minorHAnsi"/>
          <w:color w:val="475156"/>
          <w:lang w:eastAsia="es-CL"/>
        </w:rPr>
        <w:t xml:space="preserve"> </w:t>
      </w:r>
      <w:r w:rsidR="00217E38" w:rsidRPr="008C0761">
        <w:t>Módulo de accidentes y enfermedades profesionales</w:t>
      </w:r>
      <w:r>
        <w:t>,</w:t>
      </w:r>
      <w:r w:rsidR="00217E38" w:rsidRPr="008C0761">
        <w:t xml:space="preserve"> del </w:t>
      </w:r>
      <w:r w:rsidR="008C0761">
        <w:t>Título</w:t>
      </w:r>
      <w:r w:rsidR="00217E38" w:rsidRPr="008C0761">
        <w:t xml:space="preserve"> I. Sistema</w:t>
      </w:r>
      <w:r w:rsidR="00217E38" w:rsidRPr="008C0761">
        <w:rPr>
          <w:rFonts w:cstheme="minorHAnsi"/>
        </w:rPr>
        <w:t xml:space="preserve"> Nacional de </w:t>
      </w:r>
      <w:r w:rsidR="00217E38" w:rsidRPr="006E2E4C">
        <w:rPr>
          <w:rFonts w:cstheme="minorHAnsi"/>
        </w:rPr>
        <w:t xml:space="preserve">Información de Seguridad y Salud en el Trabajo (SISESAT) </w:t>
      </w:r>
      <w:r w:rsidR="008C0761" w:rsidRPr="006E2E4C">
        <w:rPr>
          <w:rFonts w:cstheme="minorHAnsi"/>
        </w:rPr>
        <w:t>del</w:t>
      </w:r>
      <w:r w:rsidR="00217E38" w:rsidRPr="006E2E4C">
        <w:rPr>
          <w:rFonts w:cstheme="minorHAnsi"/>
        </w:rPr>
        <w:t xml:space="preserve"> Libro IX</w:t>
      </w:r>
      <w:r w:rsidR="00312624" w:rsidRPr="006E2E4C">
        <w:rPr>
          <w:rFonts w:cstheme="minorHAnsi"/>
        </w:rPr>
        <w:t xml:space="preserve"> </w:t>
      </w:r>
      <w:r w:rsidR="00EF7919">
        <w:rPr>
          <w:rFonts w:cstheme="minorHAnsi"/>
        </w:rPr>
        <w:t>del C</w:t>
      </w:r>
      <w:r w:rsidR="00EF7919" w:rsidRPr="008C0761">
        <w:rPr>
          <w:rFonts w:cstheme="minorHAnsi"/>
        </w:rPr>
        <w:t>ompendio de Norma</w:t>
      </w:r>
      <w:r w:rsidR="00EF7919">
        <w:rPr>
          <w:rFonts w:cstheme="minorHAnsi"/>
        </w:rPr>
        <w:t>s del S</w:t>
      </w:r>
      <w:r w:rsidR="00EF7919" w:rsidRPr="008C0761">
        <w:rPr>
          <w:rFonts w:cstheme="minorHAnsi"/>
        </w:rPr>
        <w:t xml:space="preserve">eguro de Accidentes del Trabajo </w:t>
      </w:r>
      <w:r w:rsidR="00EF7919">
        <w:rPr>
          <w:rFonts w:cstheme="minorHAnsi"/>
        </w:rPr>
        <w:t>y Enfermedades P</w:t>
      </w:r>
      <w:r w:rsidR="00EF7919" w:rsidRPr="008C0761">
        <w:rPr>
          <w:rFonts w:cstheme="minorHAnsi"/>
        </w:rPr>
        <w:t>rofesionales</w:t>
      </w:r>
      <w:r w:rsidR="00EF7919">
        <w:rPr>
          <w:rFonts w:cstheme="minorHAnsi"/>
        </w:rPr>
        <w:t>.</w:t>
      </w:r>
    </w:p>
    <w:p w14:paraId="53DCB468" w14:textId="77777777" w:rsidR="00EF7919" w:rsidRDefault="00EF7919" w:rsidP="00217E38">
      <w:pPr>
        <w:spacing w:after="0" w:line="276" w:lineRule="auto"/>
        <w:jc w:val="both"/>
        <w:rPr>
          <w:rFonts w:cstheme="minorHAnsi"/>
        </w:rPr>
      </w:pPr>
    </w:p>
    <w:p w14:paraId="3CDA24D8" w14:textId="747352C5" w:rsidR="008C15E7" w:rsidRDefault="00EF7919" w:rsidP="00217E38">
      <w:pPr>
        <w:spacing w:after="0" w:line="276" w:lineRule="auto"/>
        <w:jc w:val="both"/>
      </w:pPr>
      <w:r>
        <w:rPr>
          <w:rFonts w:cstheme="minorHAnsi"/>
        </w:rPr>
        <w:t xml:space="preserve">Asimismo, </w:t>
      </w:r>
      <w:r w:rsidR="00312624" w:rsidRPr="006E2E4C">
        <w:rPr>
          <w:rFonts w:cstheme="minorHAnsi"/>
        </w:rPr>
        <w:t>se</w:t>
      </w:r>
      <w:r w:rsidR="008C0761" w:rsidRPr="006E2E4C">
        <w:rPr>
          <w:rFonts w:cstheme="minorHAnsi"/>
        </w:rPr>
        <w:t xml:space="preserve"> </w:t>
      </w:r>
      <w:r w:rsidR="00ED3711" w:rsidRPr="006E2E4C">
        <w:rPr>
          <w:rFonts w:cstheme="minorHAnsi"/>
        </w:rPr>
        <w:t>ajusta</w:t>
      </w:r>
      <w:r w:rsidR="006E2E4C" w:rsidRPr="006E2E4C">
        <w:rPr>
          <w:rFonts w:cstheme="minorHAnsi"/>
        </w:rPr>
        <w:t xml:space="preserve"> la </w:t>
      </w:r>
      <w:r w:rsidR="008C0761" w:rsidRPr="006E2E4C">
        <w:rPr>
          <w:rFonts w:cstheme="minorHAnsi"/>
        </w:rPr>
        <w:t>Letra A. Accidentes del Trabajo</w:t>
      </w:r>
      <w:r w:rsidR="001E63BB" w:rsidRPr="006E2E4C">
        <w:rPr>
          <w:rFonts w:cstheme="minorHAnsi"/>
        </w:rPr>
        <w:t xml:space="preserve"> y </w:t>
      </w:r>
      <w:r w:rsidR="00B07F1B">
        <w:rPr>
          <w:rFonts w:cstheme="minorHAnsi"/>
        </w:rPr>
        <w:t xml:space="preserve">la </w:t>
      </w:r>
      <w:r w:rsidR="001E63BB" w:rsidRPr="006E2E4C">
        <w:rPr>
          <w:rFonts w:cstheme="minorHAnsi"/>
        </w:rPr>
        <w:t>Letra B. Accidentes de trayecto</w:t>
      </w:r>
      <w:r w:rsidR="00312624" w:rsidRPr="006E2E4C">
        <w:rPr>
          <w:rFonts w:cstheme="minorHAnsi"/>
        </w:rPr>
        <w:t xml:space="preserve"> </w:t>
      </w:r>
      <w:r w:rsidR="008C0761" w:rsidRPr="006E2E4C">
        <w:rPr>
          <w:rFonts w:cstheme="minorHAnsi"/>
        </w:rPr>
        <w:t>del</w:t>
      </w:r>
      <w:r w:rsidR="008C0761">
        <w:rPr>
          <w:rFonts w:cstheme="minorHAnsi"/>
        </w:rPr>
        <w:t xml:space="preserve"> T</w:t>
      </w:r>
      <w:r w:rsidR="008C15E7" w:rsidRPr="008C0761">
        <w:rPr>
          <w:rFonts w:cstheme="minorHAnsi"/>
        </w:rPr>
        <w:t>ítulo II</w:t>
      </w:r>
      <w:r w:rsidR="008C0761">
        <w:rPr>
          <w:rFonts w:cstheme="minorHAnsi"/>
        </w:rPr>
        <w:t>. Calificación de accidentes del trabajo</w:t>
      </w:r>
      <w:r>
        <w:rPr>
          <w:rFonts w:cstheme="minorHAnsi"/>
        </w:rPr>
        <w:t>,</w:t>
      </w:r>
      <w:r w:rsidR="008C0761">
        <w:rPr>
          <w:rFonts w:cstheme="minorHAnsi"/>
        </w:rPr>
        <w:t xml:space="preserve"> del libro III del </w:t>
      </w:r>
      <w:r>
        <w:rPr>
          <w:rFonts w:cstheme="minorHAnsi"/>
        </w:rPr>
        <w:t xml:space="preserve">citado </w:t>
      </w:r>
      <w:r w:rsidR="008C0761">
        <w:rPr>
          <w:rFonts w:cstheme="minorHAnsi"/>
        </w:rPr>
        <w:t>C</w:t>
      </w:r>
      <w:r w:rsidR="008C15E7" w:rsidRPr="008C0761">
        <w:rPr>
          <w:rFonts w:cstheme="minorHAnsi"/>
        </w:rPr>
        <w:t>ompendio</w:t>
      </w:r>
      <w:r w:rsidR="00FB73F6">
        <w:t>, reemplaz</w:t>
      </w:r>
      <w:r w:rsidR="00951F1C">
        <w:t>ando</w:t>
      </w:r>
      <w:r w:rsidR="00FB73F6">
        <w:t xml:space="preserve"> </w:t>
      </w:r>
      <w:r w:rsidR="00057AEF">
        <w:t xml:space="preserve">el actual anexo </w:t>
      </w:r>
      <w:proofErr w:type="spellStart"/>
      <w:r w:rsidR="00057AEF" w:rsidRPr="00131D11">
        <w:t>N°</w:t>
      </w:r>
      <w:proofErr w:type="spellEnd"/>
      <w:r w:rsidR="00057AEF" w:rsidRPr="00131D11">
        <w:t xml:space="preserve"> 3 “informe </w:t>
      </w:r>
      <w:r w:rsidR="00057AEF">
        <w:t>de accidente calificado como de origen común”</w:t>
      </w:r>
      <w:r w:rsidR="008C0761">
        <w:t xml:space="preserve"> </w:t>
      </w:r>
      <w:r w:rsidR="00EB189C">
        <w:t xml:space="preserve">por el </w:t>
      </w:r>
      <w:r w:rsidR="00FB73F6">
        <w:t xml:space="preserve">Anexo N°3 </w:t>
      </w:r>
      <w:r w:rsidR="00CA0E22">
        <w:t>“</w:t>
      </w:r>
      <w:r w:rsidR="00CA0E22" w:rsidRPr="00CA0E22">
        <w:t xml:space="preserve">Fundamentos </w:t>
      </w:r>
      <w:r w:rsidR="00EB189C">
        <w:t xml:space="preserve">de la calificación de </w:t>
      </w:r>
      <w:r w:rsidR="006E2E4C">
        <w:t>origen común de accidente del trabajo o de trayecto</w:t>
      </w:r>
      <w:r w:rsidR="00EA17FB">
        <w:t>”</w:t>
      </w:r>
      <w:r w:rsidR="00EB189C">
        <w:t xml:space="preserve">, </w:t>
      </w:r>
      <w:r w:rsidR="004E37F0">
        <w:t xml:space="preserve">quedando </w:t>
      </w:r>
      <w:r w:rsidR="00057AEF">
        <w:t>e</w:t>
      </w:r>
      <w:r w:rsidR="008C15E7">
        <w:t xml:space="preserve">n concordancia con </w:t>
      </w:r>
      <w:r w:rsidR="00FB73F6">
        <w:t>la</w:t>
      </w:r>
      <w:r w:rsidR="008C15E7">
        <w:t xml:space="preserve"> versión elec</w:t>
      </w:r>
      <w:r w:rsidR="00057AEF">
        <w:t>t</w:t>
      </w:r>
      <w:r w:rsidR="008C15E7">
        <w:t>rónica que se inc</w:t>
      </w:r>
      <w:r w:rsidR="00057AEF">
        <w:t>o</w:t>
      </w:r>
      <w:r w:rsidR="008C15E7">
        <w:t xml:space="preserve">rpora por la presente </w:t>
      </w:r>
      <w:r w:rsidR="00FB73F6">
        <w:t>c</w:t>
      </w:r>
      <w:r w:rsidR="008C15E7">
        <w:t>ircular.</w:t>
      </w:r>
    </w:p>
    <w:p w14:paraId="073B546B" w14:textId="0A22424C" w:rsidR="0039498A" w:rsidRDefault="0039498A" w:rsidP="00217E38">
      <w:pPr>
        <w:spacing w:after="0" w:line="276" w:lineRule="auto"/>
        <w:jc w:val="both"/>
      </w:pPr>
    </w:p>
    <w:p w14:paraId="5F5624A4" w14:textId="36C272F3" w:rsidR="0039498A" w:rsidRDefault="0039498A" w:rsidP="00217E38">
      <w:pPr>
        <w:spacing w:after="0" w:line="276" w:lineRule="auto"/>
        <w:jc w:val="both"/>
      </w:pPr>
      <w:bookmarkStart w:id="0" w:name="_Hlk98846493"/>
      <w:r w:rsidRPr="00786EFF">
        <w:t xml:space="preserve">Cabe señalar que este proyecto de circular </w:t>
      </w:r>
      <w:r w:rsidR="00254E99" w:rsidRPr="00786EFF">
        <w:t xml:space="preserve">se </w:t>
      </w:r>
      <w:r w:rsidR="008525F4" w:rsidRPr="00786EFF">
        <w:t>somet</w:t>
      </w:r>
      <w:r w:rsidR="00254E99" w:rsidRPr="00786EFF">
        <w:t>e nuevamente</w:t>
      </w:r>
      <w:r w:rsidR="008525F4" w:rsidRPr="00786EFF">
        <w:t xml:space="preserve"> </w:t>
      </w:r>
      <w:r w:rsidRPr="00786EFF">
        <w:t xml:space="preserve">a consulta pública, </w:t>
      </w:r>
      <w:r w:rsidR="00254E99" w:rsidRPr="00786EFF">
        <w:t>atendido</w:t>
      </w:r>
      <w:r w:rsidR="008525F4" w:rsidRPr="00786EFF">
        <w:t xml:space="preserve"> que se </w:t>
      </w:r>
      <w:r w:rsidR="00254E99" w:rsidRPr="00786EFF">
        <w:t xml:space="preserve">determinó </w:t>
      </w:r>
      <w:r w:rsidR="008525F4" w:rsidRPr="00786EFF">
        <w:t>precisa</w:t>
      </w:r>
      <w:r w:rsidR="00254E99" w:rsidRPr="00786EFF">
        <w:t>r</w:t>
      </w:r>
      <w:r w:rsidR="008525F4" w:rsidRPr="00786EFF">
        <w:t xml:space="preserve"> que </w:t>
      </w:r>
      <w:r w:rsidR="00254E99" w:rsidRPr="00786EFF">
        <w:t>los referidos documentos</w:t>
      </w:r>
      <w:r w:rsidR="00356926" w:rsidRPr="00786EFF">
        <w:t xml:space="preserve">, aplican a los accidentes calificados de origen común, ya sea que hayan sido denunciados como </w:t>
      </w:r>
      <w:r w:rsidR="008525F4" w:rsidRPr="00786EFF">
        <w:t>accidentes del trabajo o de trayecto</w:t>
      </w:r>
      <w:r w:rsidR="00356926" w:rsidRPr="00786EFF">
        <w:t>.</w:t>
      </w:r>
    </w:p>
    <w:bookmarkEnd w:id="0"/>
    <w:p w14:paraId="5721BB67" w14:textId="6AD8AF35" w:rsidR="00CC6141" w:rsidRDefault="00CC6141" w:rsidP="00693823">
      <w:pPr>
        <w:spacing w:after="0" w:line="276" w:lineRule="auto"/>
        <w:jc w:val="both"/>
      </w:pPr>
    </w:p>
    <w:p w14:paraId="15C68164" w14:textId="77777777" w:rsidR="00FB73F6" w:rsidRDefault="00FB73F6" w:rsidP="00693823">
      <w:pPr>
        <w:spacing w:after="0" w:line="276" w:lineRule="auto"/>
        <w:jc w:val="both"/>
      </w:pPr>
    </w:p>
    <w:p w14:paraId="7EBF3097" w14:textId="77777777" w:rsidR="00B66CC0" w:rsidRDefault="00C75A7C" w:rsidP="00693823">
      <w:pPr>
        <w:spacing w:after="0" w:line="276" w:lineRule="auto"/>
        <w:jc w:val="both"/>
        <w:rPr>
          <w:lang w:val="es-ES"/>
        </w:rPr>
      </w:pPr>
      <w:r w:rsidRPr="00693823">
        <w:t xml:space="preserve">Para efectuar comentarios al presente proyecto de circular, se solicita enviar el archivo que se adjunta a continuación, al correo electrónico </w:t>
      </w:r>
      <w:hyperlink r:id="rId7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C855993" w14:textId="4B51AD9C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177E1E27" w14:textId="5C5787E5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5055235" w14:textId="582F71F3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F33680C" w14:textId="2D6C48FA" w:rsidR="000D081C" w:rsidRPr="00693823" w:rsidRDefault="008C0761" w:rsidP="000D081C">
      <w:pPr>
        <w:spacing w:after="0" w:line="276" w:lineRule="auto"/>
        <w:jc w:val="both"/>
        <w:sectPr w:rsidR="000D081C" w:rsidRPr="00693823" w:rsidSect="003C676C">
          <w:headerReference w:type="default" r:id="rId8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  <w:r>
        <w:t xml:space="preserve"> 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836" w14:textId="069DFB55" w:rsidR="00CC6141" w:rsidRPr="00CC6141" w:rsidRDefault="00B66CC0" w:rsidP="00CC614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t xml:space="preserve">OBSERVACIONES AL </w:t>
            </w:r>
            <w:r w:rsidR="005422B5" w:rsidRPr="005422B5">
              <w:rPr>
                <w:b/>
                <w:sz w:val="24"/>
                <w:szCs w:val="24"/>
                <w:lang w:val="es-ES"/>
              </w:rPr>
              <w:t xml:space="preserve">PROYECTO DE </w:t>
            </w:r>
            <w:r w:rsidR="00EB189C">
              <w:rPr>
                <w:b/>
                <w:sz w:val="24"/>
                <w:szCs w:val="24"/>
                <w:lang w:val="es-ES"/>
              </w:rPr>
              <w:t xml:space="preserve">CIRCULAR </w:t>
            </w:r>
            <w:r w:rsidR="007B3AAA">
              <w:rPr>
                <w:b/>
                <w:sz w:val="24"/>
                <w:szCs w:val="24"/>
                <w:lang w:val="es-ES"/>
              </w:rPr>
              <w:t xml:space="preserve">DOCUMENTOS </w:t>
            </w:r>
            <w:r w:rsidR="007B3AAA" w:rsidRPr="00ED3711">
              <w:rPr>
                <w:b/>
                <w:sz w:val="24"/>
                <w:szCs w:val="24"/>
                <w:lang w:val="es-ES"/>
              </w:rPr>
              <w:t>DE FUNDAMENTOS DE LA CALIFICACIÓN DE ACCIDENTE COMÚN</w:t>
            </w:r>
          </w:p>
          <w:p w14:paraId="1497D7AE" w14:textId="4A61A93B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5422B5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85C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8A6D" w14:textId="77777777" w:rsidR="00347058" w:rsidRDefault="00347058" w:rsidP="00D71695">
      <w:pPr>
        <w:spacing w:after="0" w:line="240" w:lineRule="auto"/>
      </w:pPr>
      <w:r>
        <w:separator/>
      </w:r>
    </w:p>
  </w:endnote>
  <w:endnote w:type="continuationSeparator" w:id="0">
    <w:p w14:paraId="0034BFEB" w14:textId="77777777" w:rsidR="00347058" w:rsidRDefault="00347058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05CD" w14:textId="77777777" w:rsidR="00347058" w:rsidRDefault="00347058" w:rsidP="00D71695">
      <w:pPr>
        <w:spacing w:after="0" w:line="240" w:lineRule="auto"/>
      </w:pPr>
      <w:r>
        <w:separator/>
      </w:r>
    </w:p>
  </w:footnote>
  <w:footnote w:type="continuationSeparator" w:id="0">
    <w:p w14:paraId="63B91583" w14:textId="77777777" w:rsidR="00347058" w:rsidRDefault="00347058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6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2312B"/>
    <w:multiLevelType w:val="hybridMultilevel"/>
    <w:tmpl w:val="DFD2107C"/>
    <w:lvl w:ilvl="0" w:tplc="DAB4D1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8"/>
    <w:rsid w:val="000350E3"/>
    <w:rsid w:val="0003791D"/>
    <w:rsid w:val="00051341"/>
    <w:rsid w:val="00057AEF"/>
    <w:rsid w:val="00060BD4"/>
    <w:rsid w:val="00086E58"/>
    <w:rsid w:val="000A2FCF"/>
    <w:rsid w:val="000B0B11"/>
    <w:rsid w:val="000B230F"/>
    <w:rsid w:val="000B718F"/>
    <w:rsid w:val="000D081C"/>
    <w:rsid w:val="000F1B62"/>
    <w:rsid w:val="001254E1"/>
    <w:rsid w:val="00131D11"/>
    <w:rsid w:val="001423E1"/>
    <w:rsid w:val="00143CCB"/>
    <w:rsid w:val="00151F93"/>
    <w:rsid w:val="00154D9A"/>
    <w:rsid w:val="00177D91"/>
    <w:rsid w:val="00194924"/>
    <w:rsid w:val="001B1614"/>
    <w:rsid w:val="001B23E4"/>
    <w:rsid w:val="001C0F59"/>
    <w:rsid w:val="001D27C7"/>
    <w:rsid w:val="001E63BB"/>
    <w:rsid w:val="001F5B76"/>
    <w:rsid w:val="00212E3A"/>
    <w:rsid w:val="00217E38"/>
    <w:rsid w:val="00234D0F"/>
    <w:rsid w:val="00250197"/>
    <w:rsid w:val="00254E99"/>
    <w:rsid w:val="00262F89"/>
    <w:rsid w:val="002672FB"/>
    <w:rsid w:val="002948CA"/>
    <w:rsid w:val="002D41E0"/>
    <w:rsid w:val="00312624"/>
    <w:rsid w:val="00347058"/>
    <w:rsid w:val="00356926"/>
    <w:rsid w:val="003607F7"/>
    <w:rsid w:val="00390D91"/>
    <w:rsid w:val="0039498A"/>
    <w:rsid w:val="003B41A1"/>
    <w:rsid w:val="003C676C"/>
    <w:rsid w:val="004374D9"/>
    <w:rsid w:val="00442D56"/>
    <w:rsid w:val="00460EC6"/>
    <w:rsid w:val="00462F15"/>
    <w:rsid w:val="00467418"/>
    <w:rsid w:val="004869A7"/>
    <w:rsid w:val="00491050"/>
    <w:rsid w:val="0049273F"/>
    <w:rsid w:val="00495906"/>
    <w:rsid w:val="004966B9"/>
    <w:rsid w:val="004E37F0"/>
    <w:rsid w:val="004F5284"/>
    <w:rsid w:val="005118D8"/>
    <w:rsid w:val="005422B5"/>
    <w:rsid w:val="00555C66"/>
    <w:rsid w:val="00565B3C"/>
    <w:rsid w:val="00573223"/>
    <w:rsid w:val="005C445A"/>
    <w:rsid w:val="00620930"/>
    <w:rsid w:val="006308EF"/>
    <w:rsid w:val="00640A8A"/>
    <w:rsid w:val="00652F7A"/>
    <w:rsid w:val="00693823"/>
    <w:rsid w:val="006A1B50"/>
    <w:rsid w:val="006A5414"/>
    <w:rsid w:val="006A658F"/>
    <w:rsid w:val="006A7445"/>
    <w:rsid w:val="006C0D63"/>
    <w:rsid w:val="006D20E9"/>
    <w:rsid w:val="006D72D7"/>
    <w:rsid w:val="006E2E4C"/>
    <w:rsid w:val="006E3D6E"/>
    <w:rsid w:val="00710101"/>
    <w:rsid w:val="007302F7"/>
    <w:rsid w:val="007355BF"/>
    <w:rsid w:val="007400C9"/>
    <w:rsid w:val="007566D7"/>
    <w:rsid w:val="00786EFF"/>
    <w:rsid w:val="0079384B"/>
    <w:rsid w:val="007A0777"/>
    <w:rsid w:val="007A4E37"/>
    <w:rsid w:val="007A7BDD"/>
    <w:rsid w:val="007B3AAA"/>
    <w:rsid w:val="007F745B"/>
    <w:rsid w:val="008119FA"/>
    <w:rsid w:val="0082108B"/>
    <w:rsid w:val="0082229F"/>
    <w:rsid w:val="008525F4"/>
    <w:rsid w:val="00877A9B"/>
    <w:rsid w:val="00894D95"/>
    <w:rsid w:val="008C0761"/>
    <w:rsid w:val="008C15E7"/>
    <w:rsid w:val="008C7CB0"/>
    <w:rsid w:val="008E0CF4"/>
    <w:rsid w:val="00904976"/>
    <w:rsid w:val="009147AB"/>
    <w:rsid w:val="00940920"/>
    <w:rsid w:val="00943706"/>
    <w:rsid w:val="009452E9"/>
    <w:rsid w:val="00951F1C"/>
    <w:rsid w:val="009565DD"/>
    <w:rsid w:val="00960E71"/>
    <w:rsid w:val="0096279A"/>
    <w:rsid w:val="00963B0E"/>
    <w:rsid w:val="00971E13"/>
    <w:rsid w:val="00980654"/>
    <w:rsid w:val="00996D9F"/>
    <w:rsid w:val="009D7784"/>
    <w:rsid w:val="00A04AB2"/>
    <w:rsid w:val="00A12162"/>
    <w:rsid w:val="00A22BC4"/>
    <w:rsid w:val="00A32AEC"/>
    <w:rsid w:val="00A40A7E"/>
    <w:rsid w:val="00A45BC1"/>
    <w:rsid w:val="00A97AB5"/>
    <w:rsid w:val="00A97F62"/>
    <w:rsid w:val="00AC6A1A"/>
    <w:rsid w:val="00AF75FF"/>
    <w:rsid w:val="00B07F1B"/>
    <w:rsid w:val="00B37C98"/>
    <w:rsid w:val="00B521C0"/>
    <w:rsid w:val="00B60038"/>
    <w:rsid w:val="00B65933"/>
    <w:rsid w:val="00B66CC0"/>
    <w:rsid w:val="00B81841"/>
    <w:rsid w:val="00B92D8C"/>
    <w:rsid w:val="00BE3646"/>
    <w:rsid w:val="00BF3A58"/>
    <w:rsid w:val="00BF709C"/>
    <w:rsid w:val="00C1104A"/>
    <w:rsid w:val="00C12CC7"/>
    <w:rsid w:val="00C51753"/>
    <w:rsid w:val="00C57DCE"/>
    <w:rsid w:val="00C75A7C"/>
    <w:rsid w:val="00C92AFB"/>
    <w:rsid w:val="00CA0E22"/>
    <w:rsid w:val="00CC41EE"/>
    <w:rsid w:val="00CC6141"/>
    <w:rsid w:val="00CC7E0A"/>
    <w:rsid w:val="00CD14F8"/>
    <w:rsid w:val="00CD3D50"/>
    <w:rsid w:val="00D01D4C"/>
    <w:rsid w:val="00D14297"/>
    <w:rsid w:val="00D145AF"/>
    <w:rsid w:val="00D660B8"/>
    <w:rsid w:val="00D71695"/>
    <w:rsid w:val="00D846B8"/>
    <w:rsid w:val="00DB1F3F"/>
    <w:rsid w:val="00DD4889"/>
    <w:rsid w:val="00DE200A"/>
    <w:rsid w:val="00DF5163"/>
    <w:rsid w:val="00E04E70"/>
    <w:rsid w:val="00E12052"/>
    <w:rsid w:val="00E3590B"/>
    <w:rsid w:val="00E95B94"/>
    <w:rsid w:val="00EA17FB"/>
    <w:rsid w:val="00EB189C"/>
    <w:rsid w:val="00EC5339"/>
    <w:rsid w:val="00ED3711"/>
    <w:rsid w:val="00EF4BD3"/>
    <w:rsid w:val="00EF7919"/>
    <w:rsid w:val="00F335B4"/>
    <w:rsid w:val="00F50370"/>
    <w:rsid w:val="00F70803"/>
    <w:rsid w:val="00F71D10"/>
    <w:rsid w:val="00F744EB"/>
    <w:rsid w:val="00FB1205"/>
    <w:rsid w:val="00FB41CC"/>
    <w:rsid w:val="00FB4465"/>
    <w:rsid w:val="00FB73F6"/>
    <w:rsid w:val="00FD0128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02F7"/>
    <w:pPr>
      <w:ind w:left="720"/>
      <w:contextualSpacing/>
    </w:pPr>
    <w:rPr>
      <w:lang w:val="en-US"/>
    </w:rPr>
  </w:style>
  <w:style w:type="paragraph" w:styleId="Revisin">
    <w:name w:val="Revision"/>
    <w:hidden/>
    <w:uiPriority w:val="99"/>
    <w:semiHidden/>
    <w:rsid w:val="006E3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484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Valentina Nehgne</cp:lastModifiedBy>
  <cp:revision>9</cp:revision>
  <cp:lastPrinted>2021-11-10T16:35:00Z</cp:lastPrinted>
  <dcterms:created xsi:type="dcterms:W3CDTF">2022-03-18T20:23:00Z</dcterms:created>
  <dcterms:modified xsi:type="dcterms:W3CDTF">2022-03-22T16:01:00Z</dcterms:modified>
</cp:coreProperties>
</file>