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243" w:rsidRDefault="00565243">
      <w:bookmarkStart w:id="0" w:name="_GoBack"/>
      <w:bookmarkEnd w:id="0"/>
    </w:p>
    <w:p w:rsidR="00565243" w:rsidRDefault="00565243"/>
    <w:tbl>
      <w:tblPr>
        <w:tblStyle w:val="a"/>
        <w:tblW w:w="10774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1701"/>
        <w:gridCol w:w="1984"/>
        <w:gridCol w:w="1722"/>
        <w:gridCol w:w="3807"/>
      </w:tblGrid>
      <w:tr w:rsidR="00565243">
        <w:tc>
          <w:tcPr>
            <w:tcW w:w="10774" w:type="dxa"/>
            <w:gridSpan w:val="5"/>
          </w:tcPr>
          <w:p w:rsidR="00565243" w:rsidRDefault="007D1D0E">
            <w:pPr>
              <w:spacing w:before="44"/>
              <w:ind w:right="11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PROYECTO DE CIRCULAR</w:t>
            </w:r>
          </w:p>
          <w:p w:rsidR="00565243" w:rsidRDefault="00565243">
            <w:pPr>
              <w:spacing w:before="44"/>
              <w:ind w:right="115"/>
              <w:jc w:val="center"/>
              <w:rPr>
                <w:b/>
                <w:sz w:val="28"/>
                <w:szCs w:val="28"/>
              </w:rPr>
            </w:pPr>
          </w:p>
          <w:p w:rsidR="00565243" w:rsidRDefault="007D1D0E">
            <w:pPr>
              <w:spacing w:before="44"/>
              <w:ind w:right="11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MODIFICA EL LIBRO VI</w:t>
            </w:r>
          </w:p>
          <w:p w:rsidR="00565243" w:rsidRDefault="007D1D0E">
            <w:pPr>
              <w:spacing w:before="44"/>
              <w:ind w:right="11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DEL COMPENDIO DE NORMAS QUE REGULAN A LAS C.C.A.F.,</w:t>
            </w:r>
          </w:p>
          <w:p w:rsidR="00565243" w:rsidRDefault="007D1D0E">
            <w:pPr>
              <w:spacing w:before="44"/>
              <w:ind w:right="11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 DIVERSOS ASPECTOS QUE INDICA</w:t>
            </w:r>
          </w:p>
          <w:p w:rsidR="00565243" w:rsidRDefault="00565243">
            <w:pPr>
              <w:spacing w:before="44"/>
              <w:ind w:right="115"/>
              <w:jc w:val="center"/>
              <w:rPr>
                <w:b/>
                <w:sz w:val="28"/>
                <w:szCs w:val="28"/>
              </w:rPr>
            </w:pPr>
          </w:p>
          <w:p w:rsidR="00565243" w:rsidRDefault="007D1D0E" w:rsidP="00127784">
            <w:pPr>
              <w:spacing w:before="44"/>
              <w:ind w:right="115"/>
              <w:jc w:val="center"/>
              <w:rPr>
                <w:b/>
                <w:sz w:val="28"/>
                <w:szCs w:val="28"/>
              </w:rPr>
            </w:pPr>
            <w:bookmarkStart w:id="1" w:name="_heading=h.wb3zvjzaj6c0" w:colFirst="0" w:colLast="0"/>
            <w:bookmarkEnd w:id="1"/>
            <w:r>
              <w:rPr>
                <w:b/>
                <w:sz w:val="28"/>
                <w:szCs w:val="28"/>
              </w:rPr>
              <w:t>O-</w:t>
            </w:r>
            <w:r w:rsidR="00127784">
              <w:rPr>
                <w:b/>
                <w:sz w:val="28"/>
                <w:szCs w:val="28"/>
              </w:rPr>
              <w:t>174204</w:t>
            </w:r>
            <w:r>
              <w:rPr>
                <w:b/>
                <w:sz w:val="28"/>
                <w:szCs w:val="28"/>
              </w:rPr>
              <w:t>-2025</w:t>
            </w:r>
          </w:p>
        </w:tc>
      </w:tr>
      <w:tr w:rsidR="00565243">
        <w:tc>
          <w:tcPr>
            <w:tcW w:w="1560" w:type="dxa"/>
            <w:shd w:val="clear" w:color="auto" w:fill="8EAADB"/>
          </w:tcPr>
          <w:p w:rsidR="00565243" w:rsidRDefault="007D1D0E">
            <w:pPr>
              <w:rPr>
                <w:color w:val="FFFFFF"/>
              </w:rPr>
            </w:pPr>
            <w:r>
              <w:rPr>
                <w:color w:val="FFFFFF"/>
              </w:rPr>
              <w:t>PERSONA O ENTIDAD QUE EFECTÚA EL COMENTARIO U OBSERVACIÓN</w:t>
            </w:r>
          </w:p>
        </w:tc>
        <w:tc>
          <w:tcPr>
            <w:tcW w:w="1701" w:type="dxa"/>
            <w:shd w:val="clear" w:color="auto" w:fill="8EAADB"/>
          </w:tcPr>
          <w:p w:rsidR="00565243" w:rsidRDefault="007D1D0E">
            <w:pPr>
              <w:rPr>
                <w:color w:val="FFFFFF"/>
              </w:rPr>
            </w:pPr>
            <w:r>
              <w:rPr>
                <w:color w:val="FFFFFF"/>
              </w:rPr>
              <w:t>SECCIÓN O NÚMERO, EN EL  PROYECTO, OBJETO DEL COMENTARIO</w:t>
            </w:r>
          </w:p>
        </w:tc>
        <w:tc>
          <w:tcPr>
            <w:tcW w:w="1984" w:type="dxa"/>
            <w:shd w:val="clear" w:color="auto" w:fill="8EAADB"/>
          </w:tcPr>
          <w:p w:rsidR="00565243" w:rsidRDefault="007D1D0E">
            <w:pPr>
              <w:rPr>
                <w:color w:val="FFFFFF"/>
              </w:rPr>
            </w:pPr>
            <w:r>
              <w:rPr>
                <w:color w:val="FFFFFF"/>
              </w:rPr>
              <w:t>TÍTULO DE LA SECCIÓN DEL PROYECTO OBJETO DEL COMENTARIO</w:t>
            </w:r>
          </w:p>
        </w:tc>
        <w:tc>
          <w:tcPr>
            <w:tcW w:w="1722" w:type="dxa"/>
            <w:shd w:val="clear" w:color="auto" w:fill="8EAADB"/>
          </w:tcPr>
          <w:p w:rsidR="00565243" w:rsidRDefault="007D1D0E">
            <w:pPr>
              <w:rPr>
                <w:color w:val="FFFFFF"/>
              </w:rPr>
            </w:pPr>
            <w:r>
              <w:rPr>
                <w:color w:val="FFFFFF"/>
              </w:rPr>
              <w:t>TEXTO DE LA SECCIÓN DEL PROYECTO DE CIRCULAR OBJETO DEL COMENTARIO</w:t>
            </w:r>
          </w:p>
          <w:p w:rsidR="00565243" w:rsidRDefault="007D1D0E">
            <w:pPr>
              <w:rPr>
                <w:color w:val="FFFFFF"/>
              </w:rPr>
            </w:pPr>
            <w:r>
              <w:rPr>
                <w:color w:val="FFFFFF"/>
              </w:rPr>
              <w:t>TRANSCRITO O COPIADO LITERALMENTE</w:t>
            </w:r>
          </w:p>
        </w:tc>
        <w:tc>
          <w:tcPr>
            <w:tcW w:w="3807" w:type="dxa"/>
            <w:shd w:val="clear" w:color="auto" w:fill="8EAADB"/>
          </w:tcPr>
          <w:p w:rsidR="00565243" w:rsidRDefault="007D1D0E">
            <w:pPr>
              <w:rPr>
                <w:color w:val="FFFFFF"/>
              </w:rPr>
            </w:pPr>
            <w:r>
              <w:rPr>
                <w:color w:val="FFFFFF"/>
              </w:rPr>
              <w:t>COMENTARIOS</w:t>
            </w:r>
          </w:p>
          <w:p w:rsidR="00565243" w:rsidRDefault="007D1D0E">
            <w:pPr>
              <w:rPr>
                <w:color w:val="FFFFFF"/>
              </w:rPr>
            </w:pPr>
            <w:r>
              <w:rPr>
                <w:color w:val="FFFFFF"/>
              </w:rPr>
              <w:t>DE LA PERSONA O ENTIDAD</w:t>
            </w:r>
          </w:p>
        </w:tc>
      </w:tr>
      <w:tr w:rsidR="00565243">
        <w:tc>
          <w:tcPr>
            <w:tcW w:w="1560" w:type="dxa"/>
          </w:tcPr>
          <w:p w:rsidR="00565243" w:rsidRDefault="00565243"/>
        </w:tc>
        <w:tc>
          <w:tcPr>
            <w:tcW w:w="1701" w:type="dxa"/>
          </w:tcPr>
          <w:p w:rsidR="00565243" w:rsidRDefault="00565243"/>
        </w:tc>
        <w:tc>
          <w:tcPr>
            <w:tcW w:w="1984" w:type="dxa"/>
          </w:tcPr>
          <w:p w:rsidR="00565243" w:rsidRDefault="00565243"/>
        </w:tc>
        <w:tc>
          <w:tcPr>
            <w:tcW w:w="1722" w:type="dxa"/>
          </w:tcPr>
          <w:p w:rsidR="00565243" w:rsidRDefault="00565243"/>
        </w:tc>
        <w:tc>
          <w:tcPr>
            <w:tcW w:w="3807" w:type="dxa"/>
          </w:tcPr>
          <w:p w:rsidR="00565243" w:rsidRDefault="00565243"/>
        </w:tc>
      </w:tr>
      <w:tr w:rsidR="00565243">
        <w:tc>
          <w:tcPr>
            <w:tcW w:w="1560" w:type="dxa"/>
          </w:tcPr>
          <w:p w:rsidR="00565243" w:rsidRDefault="00565243"/>
        </w:tc>
        <w:tc>
          <w:tcPr>
            <w:tcW w:w="1701" w:type="dxa"/>
          </w:tcPr>
          <w:p w:rsidR="00565243" w:rsidRDefault="00565243"/>
        </w:tc>
        <w:tc>
          <w:tcPr>
            <w:tcW w:w="1984" w:type="dxa"/>
          </w:tcPr>
          <w:p w:rsidR="00565243" w:rsidRDefault="00565243"/>
        </w:tc>
        <w:tc>
          <w:tcPr>
            <w:tcW w:w="1722" w:type="dxa"/>
          </w:tcPr>
          <w:p w:rsidR="00565243" w:rsidRDefault="00565243"/>
        </w:tc>
        <w:tc>
          <w:tcPr>
            <w:tcW w:w="3807" w:type="dxa"/>
          </w:tcPr>
          <w:p w:rsidR="00565243" w:rsidRDefault="00565243"/>
        </w:tc>
      </w:tr>
      <w:tr w:rsidR="00565243">
        <w:tc>
          <w:tcPr>
            <w:tcW w:w="1560" w:type="dxa"/>
          </w:tcPr>
          <w:p w:rsidR="00565243" w:rsidRDefault="00565243"/>
        </w:tc>
        <w:tc>
          <w:tcPr>
            <w:tcW w:w="1701" w:type="dxa"/>
          </w:tcPr>
          <w:p w:rsidR="00565243" w:rsidRDefault="00565243"/>
        </w:tc>
        <w:tc>
          <w:tcPr>
            <w:tcW w:w="1984" w:type="dxa"/>
          </w:tcPr>
          <w:p w:rsidR="00565243" w:rsidRDefault="00565243"/>
        </w:tc>
        <w:tc>
          <w:tcPr>
            <w:tcW w:w="1722" w:type="dxa"/>
          </w:tcPr>
          <w:p w:rsidR="00565243" w:rsidRDefault="00565243"/>
        </w:tc>
        <w:tc>
          <w:tcPr>
            <w:tcW w:w="3807" w:type="dxa"/>
          </w:tcPr>
          <w:p w:rsidR="00565243" w:rsidRDefault="00565243"/>
        </w:tc>
      </w:tr>
      <w:tr w:rsidR="00565243">
        <w:tc>
          <w:tcPr>
            <w:tcW w:w="1560" w:type="dxa"/>
          </w:tcPr>
          <w:p w:rsidR="00565243" w:rsidRDefault="00565243"/>
        </w:tc>
        <w:tc>
          <w:tcPr>
            <w:tcW w:w="1701" w:type="dxa"/>
          </w:tcPr>
          <w:p w:rsidR="00565243" w:rsidRDefault="00565243"/>
        </w:tc>
        <w:tc>
          <w:tcPr>
            <w:tcW w:w="1984" w:type="dxa"/>
          </w:tcPr>
          <w:p w:rsidR="00565243" w:rsidRDefault="00565243"/>
        </w:tc>
        <w:tc>
          <w:tcPr>
            <w:tcW w:w="1722" w:type="dxa"/>
          </w:tcPr>
          <w:p w:rsidR="00565243" w:rsidRDefault="00565243"/>
        </w:tc>
        <w:tc>
          <w:tcPr>
            <w:tcW w:w="3807" w:type="dxa"/>
          </w:tcPr>
          <w:p w:rsidR="00565243" w:rsidRDefault="00565243"/>
        </w:tc>
      </w:tr>
      <w:tr w:rsidR="00565243">
        <w:tc>
          <w:tcPr>
            <w:tcW w:w="1560" w:type="dxa"/>
          </w:tcPr>
          <w:p w:rsidR="00565243" w:rsidRDefault="00565243"/>
        </w:tc>
        <w:tc>
          <w:tcPr>
            <w:tcW w:w="1701" w:type="dxa"/>
          </w:tcPr>
          <w:p w:rsidR="00565243" w:rsidRDefault="00565243"/>
        </w:tc>
        <w:tc>
          <w:tcPr>
            <w:tcW w:w="1984" w:type="dxa"/>
          </w:tcPr>
          <w:p w:rsidR="00565243" w:rsidRDefault="00565243"/>
        </w:tc>
        <w:tc>
          <w:tcPr>
            <w:tcW w:w="1722" w:type="dxa"/>
          </w:tcPr>
          <w:p w:rsidR="00565243" w:rsidRDefault="00565243"/>
        </w:tc>
        <w:tc>
          <w:tcPr>
            <w:tcW w:w="3807" w:type="dxa"/>
          </w:tcPr>
          <w:p w:rsidR="00565243" w:rsidRDefault="00565243"/>
        </w:tc>
      </w:tr>
      <w:tr w:rsidR="00565243">
        <w:tc>
          <w:tcPr>
            <w:tcW w:w="1560" w:type="dxa"/>
          </w:tcPr>
          <w:p w:rsidR="00565243" w:rsidRDefault="00565243"/>
        </w:tc>
        <w:tc>
          <w:tcPr>
            <w:tcW w:w="1701" w:type="dxa"/>
          </w:tcPr>
          <w:p w:rsidR="00565243" w:rsidRDefault="00565243"/>
        </w:tc>
        <w:tc>
          <w:tcPr>
            <w:tcW w:w="1984" w:type="dxa"/>
          </w:tcPr>
          <w:p w:rsidR="00565243" w:rsidRDefault="00565243"/>
        </w:tc>
        <w:tc>
          <w:tcPr>
            <w:tcW w:w="1722" w:type="dxa"/>
          </w:tcPr>
          <w:p w:rsidR="00565243" w:rsidRDefault="00565243"/>
        </w:tc>
        <w:tc>
          <w:tcPr>
            <w:tcW w:w="3807" w:type="dxa"/>
          </w:tcPr>
          <w:p w:rsidR="00565243" w:rsidRDefault="00565243"/>
        </w:tc>
      </w:tr>
    </w:tbl>
    <w:p w:rsidR="00565243" w:rsidRDefault="00565243"/>
    <w:sectPr w:rsidR="00565243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243"/>
    <w:rsid w:val="00127784"/>
    <w:rsid w:val="00565243"/>
    <w:rsid w:val="007D1D0E"/>
    <w:rsid w:val="00D1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FB3AF8-6A76-48E3-A25B-BA13D2E4A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39"/>
    <w:rsid w:val="00185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wC4KVQ7LCm6GvjGudIMhEa6aXA==">CgMxLjAyDmgud2IzenZqemFqNmMwOAByITFJcDF5dk03R2tGNnNjVWUtajVsZVI0aDQxZEwtQTh0Sg==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Emilia Montalva García</dc:creator>
  <cp:lastModifiedBy>LMONTALVA</cp:lastModifiedBy>
  <cp:revision>2</cp:revision>
  <dcterms:created xsi:type="dcterms:W3CDTF">2025-10-10T19:33:00Z</dcterms:created>
  <dcterms:modified xsi:type="dcterms:W3CDTF">2025-10-10T19:33:00Z</dcterms:modified>
</cp:coreProperties>
</file>