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1927237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74C31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F68BD13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374C31">
                        <w:rPr>
                          <w:sz w:val="20"/>
                          <w:lang w:val="es-ES"/>
                        </w:rPr>
                        <w:t>ENERO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23A50E7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374C31">
                        <w:rPr>
                          <w:sz w:val="20"/>
                          <w:lang w:val="es-ES"/>
                        </w:rPr>
                        <w:t>ENERO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 xml:space="preserve">CORRESPONDIENTES A REMUNERACIONES DEVENGADAS EN LOS MESES QUE SE INDICA, </w:t>
      </w:r>
      <w:bookmarkStart w:id="0" w:name="_GoBack"/>
      <w:bookmarkEnd w:id="0"/>
      <w:r w:rsidRPr="00015F72">
        <w:rPr>
          <w:sz w:val="20"/>
          <w:lang w:val="es-ES"/>
        </w:rPr>
        <w:t>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AB772" w14:textId="77777777" w:rsidR="009D573A" w:rsidRDefault="009D573A" w:rsidP="00015F72">
      <w:r>
        <w:separator/>
      </w:r>
    </w:p>
  </w:endnote>
  <w:endnote w:type="continuationSeparator" w:id="0">
    <w:p w14:paraId="786AF221" w14:textId="77777777" w:rsidR="009D573A" w:rsidRDefault="009D573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16E32" w14:textId="77777777" w:rsidR="009D573A" w:rsidRDefault="009D573A" w:rsidP="00015F72">
      <w:r>
        <w:separator/>
      </w:r>
    </w:p>
  </w:footnote>
  <w:footnote w:type="continuationSeparator" w:id="0">
    <w:p w14:paraId="1E7D0249" w14:textId="77777777" w:rsidR="009D573A" w:rsidRDefault="009D573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A748789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74C31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14F1-C153-43B5-8850-E95C9096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15</cp:revision>
  <cp:lastPrinted>2023-12-18T17:37:00Z</cp:lastPrinted>
  <dcterms:created xsi:type="dcterms:W3CDTF">2024-12-13T16:27:00Z</dcterms:created>
  <dcterms:modified xsi:type="dcterms:W3CDTF">2025-12-22T17:13:00Z</dcterms:modified>
</cp:coreProperties>
</file>