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B0D41" w14:textId="38705AA6" w:rsidR="00D960DC" w:rsidRDefault="00D960DC"/>
    <w:p w14:paraId="4952645A" w14:textId="78E0A68F" w:rsidR="001854AB" w:rsidRDefault="001854AB"/>
    <w:tbl>
      <w:tblPr>
        <w:tblStyle w:val="Tablaconcuadrcula"/>
        <w:tblW w:w="10774" w:type="dxa"/>
        <w:tblInd w:w="-714" w:type="dxa"/>
        <w:tblLook w:val="04A0" w:firstRow="1" w:lastRow="0" w:firstColumn="1" w:lastColumn="0" w:noHBand="0" w:noVBand="1"/>
      </w:tblPr>
      <w:tblGrid>
        <w:gridCol w:w="1560"/>
        <w:gridCol w:w="1701"/>
        <w:gridCol w:w="1984"/>
        <w:gridCol w:w="1722"/>
        <w:gridCol w:w="3807"/>
      </w:tblGrid>
      <w:tr w:rsidR="001854AB" w14:paraId="6A1E5AEA" w14:textId="03C707C9" w:rsidTr="001854AB">
        <w:tc>
          <w:tcPr>
            <w:tcW w:w="10774" w:type="dxa"/>
            <w:gridSpan w:val="5"/>
          </w:tcPr>
          <w:p w14:paraId="3BC56AA4" w14:textId="0A78168B" w:rsidR="003B005B" w:rsidRDefault="003B005B" w:rsidP="003B005B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PROYECTO DE CIRCULAR</w:t>
            </w:r>
          </w:p>
          <w:p w14:paraId="3C058E37" w14:textId="77777777" w:rsidR="0031744B" w:rsidRDefault="0031744B" w:rsidP="003B005B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</w:p>
          <w:p w14:paraId="7F83EDC6" w14:textId="77777777" w:rsidR="000E5D55" w:rsidRDefault="000E5D55" w:rsidP="000E5D55">
            <w:pPr>
              <w:ind w:firstLine="397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CIRCULAR MISCELÁNEA</w:t>
            </w:r>
          </w:p>
          <w:p w14:paraId="0345D1E0" w14:textId="77777777" w:rsidR="000E5D55" w:rsidRDefault="000E5D55" w:rsidP="000E5D5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MODIFICANSE LOS TÍTULOS III, IV Y V DEL LIBRO I Y EL TÍTULO I DEL LIBRO II DEL COMPENDIO DE NORMAS QUE REGULAN A LOS SERVICIOS DE BIENESTAR DEL SECTOR PÚBLICO FISCALIZADOS POR ESTA SUPERINTENDENCIA</w:t>
            </w:r>
          </w:p>
          <w:p w14:paraId="752B0FC8" w14:textId="77777777" w:rsidR="006112A2" w:rsidRPr="006112A2" w:rsidRDefault="006112A2" w:rsidP="006112A2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</w:p>
          <w:p w14:paraId="69BF4747" w14:textId="1A8668A1" w:rsidR="00146502" w:rsidRPr="001854AB" w:rsidRDefault="000E5D55" w:rsidP="006112A2">
            <w:pPr>
              <w:spacing w:before="44"/>
              <w:ind w:right="1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O-78211</w:t>
            </w:r>
            <w:bookmarkStart w:id="0" w:name="_GoBack"/>
            <w:bookmarkEnd w:id="0"/>
            <w:r w:rsidR="008C6061" w:rsidRPr="008C6061">
              <w:rPr>
                <w:b/>
                <w:bCs/>
                <w:sz w:val="28"/>
                <w:szCs w:val="28"/>
              </w:rPr>
              <w:t>-2026</w:t>
            </w:r>
            <w:r w:rsidR="00C2094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854AB" w14:paraId="285C2EE5" w14:textId="77777777" w:rsidTr="00A90367">
        <w:tc>
          <w:tcPr>
            <w:tcW w:w="1560" w:type="dxa"/>
            <w:shd w:val="clear" w:color="auto" w:fill="8EAADB" w:themeFill="accent1" w:themeFillTint="99"/>
          </w:tcPr>
          <w:p w14:paraId="6659B778" w14:textId="2C9335E6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PERSONA O ENTIDAD QUE EFECTÚA EL COMENTARIO U OBSERVACIÓN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1AE06929" w14:textId="6B419785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SECCIÓN</w:t>
            </w:r>
            <w:r>
              <w:rPr>
                <w:color w:val="FFFFFF" w:themeColor="background1"/>
              </w:rPr>
              <w:t xml:space="preserve"> O NÚMERO</w:t>
            </w:r>
            <w:r w:rsidR="00693F1B">
              <w:rPr>
                <w:color w:val="FFFFFF" w:themeColor="background1"/>
              </w:rPr>
              <w:t>,</w:t>
            </w:r>
            <w:r w:rsidRPr="001854AB">
              <w:rPr>
                <w:color w:val="FFFFFF" w:themeColor="background1"/>
              </w:rPr>
              <w:t xml:space="preserve"> </w:t>
            </w:r>
            <w:r w:rsidR="00FC0A5C">
              <w:rPr>
                <w:color w:val="FFFFFF" w:themeColor="background1"/>
              </w:rPr>
              <w:t xml:space="preserve">EN EL </w:t>
            </w:r>
            <w:r w:rsidRPr="001854AB">
              <w:rPr>
                <w:color w:val="FFFFFF" w:themeColor="background1"/>
              </w:rPr>
              <w:t xml:space="preserve"> PROYECTO</w:t>
            </w:r>
            <w:r w:rsidR="00693F1B">
              <w:rPr>
                <w:color w:val="FFFFFF" w:themeColor="background1"/>
              </w:rPr>
              <w:t>,</w:t>
            </w:r>
            <w:r w:rsidRPr="001854AB">
              <w:rPr>
                <w:color w:val="FFFFFF" w:themeColor="background1"/>
              </w:rPr>
              <w:t xml:space="preserve"> OBJETO DEL COMENTARIO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2E2F1952" w14:textId="038B7E97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TÍTULO DE</w:t>
            </w:r>
            <w:r w:rsidR="00AE7343">
              <w:rPr>
                <w:color w:val="FFFFFF" w:themeColor="background1"/>
              </w:rPr>
              <w:t xml:space="preserve"> LA SECCIÓN DEL </w:t>
            </w:r>
            <w:r w:rsidRPr="001854AB">
              <w:rPr>
                <w:color w:val="FFFFFF" w:themeColor="background1"/>
              </w:rPr>
              <w:t>PROYECTO OBJETO DEL COMENTARIO</w:t>
            </w:r>
          </w:p>
        </w:tc>
        <w:tc>
          <w:tcPr>
            <w:tcW w:w="1722" w:type="dxa"/>
            <w:shd w:val="clear" w:color="auto" w:fill="8EAADB" w:themeFill="accent1" w:themeFillTint="99"/>
          </w:tcPr>
          <w:p w14:paraId="0109C06B" w14:textId="417AAE10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 xml:space="preserve">TEXTO </w:t>
            </w:r>
            <w:r>
              <w:rPr>
                <w:color w:val="FFFFFF" w:themeColor="background1"/>
              </w:rPr>
              <w:t>DE</w:t>
            </w:r>
            <w:r w:rsidR="00A90367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>L</w:t>
            </w:r>
            <w:r w:rsidR="00A90367">
              <w:rPr>
                <w:color w:val="FFFFFF" w:themeColor="background1"/>
              </w:rPr>
              <w:t>A SECCIÓN DEL</w:t>
            </w:r>
            <w:r>
              <w:rPr>
                <w:color w:val="FFFFFF" w:themeColor="background1"/>
              </w:rPr>
              <w:t xml:space="preserve"> </w:t>
            </w:r>
            <w:r w:rsidRPr="001854AB">
              <w:rPr>
                <w:color w:val="FFFFFF" w:themeColor="background1"/>
              </w:rPr>
              <w:t xml:space="preserve">PROYECTO </w:t>
            </w:r>
            <w:r>
              <w:rPr>
                <w:color w:val="FFFFFF" w:themeColor="background1"/>
              </w:rPr>
              <w:t xml:space="preserve">DE </w:t>
            </w:r>
            <w:r w:rsidRPr="001854AB">
              <w:rPr>
                <w:color w:val="FFFFFF" w:themeColor="background1"/>
              </w:rPr>
              <w:t>CIRCULAR</w:t>
            </w:r>
            <w:r w:rsidR="00A90367">
              <w:rPr>
                <w:color w:val="FFFFFF" w:themeColor="background1"/>
              </w:rPr>
              <w:t xml:space="preserve"> OBJETO DEL COMENTARIO</w:t>
            </w:r>
          </w:p>
          <w:p w14:paraId="5FEB26F2" w14:textId="1A746F83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TRANSCRITO O COPIADO LITERALMENTE</w:t>
            </w:r>
          </w:p>
        </w:tc>
        <w:tc>
          <w:tcPr>
            <w:tcW w:w="3807" w:type="dxa"/>
            <w:shd w:val="clear" w:color="auto" w:fill="8EAADB" w:themeFill="accent1" w:themeFillTint="99"/>
          </w:tcPr>
          <w:p w14:paraId="1B8595BB" w14:textId="77777777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COMENTARIOS</w:t>
            </w:r>
          </w:p>
          <w:p w14:paraId="5B41E8AE" w14:textId="6ECDE51F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DE LA PERSONA O ENTIDAD</w:t>
            </w:r>
          </w:p>
        </w:tc>
      </w:tr>
      <w:tr w:rsidR="001854AB" w14:paraId="01120A07" w14:textId="77777777" w:rsidTr="00A90367">
        <w:tc>
          <w:tcPr>
            <w:tcW w:w="1560" w:type="dxa"/>
          </w:tcPr>
          <w:p w14:paraId="1B61F92A" w14:textId="77777777" w:rsidR="001854AB" w:rsidRDefault="001854AB"/>
        </w:tc>
        <w:tc>
          <w:tcPr>
            <w:tcW w:w="1701" w:type="dxa"/>
          </w:tcPr>
          <w:p w14:paraId="18A0748F" w14:textId="77777777" w:rsidR="001854AB" w:rsidRDefault="001854AB"/>
        </w:tc>
        <w:tc>
          <w:tcPr>
            <w:tcW w:w="1984" w:type="dxa"/>
          </w:tcPr>
          <w:p w14:paraId="5EA4638B" w14:textId="77777777" w:rsidR="001854AB" w:rsidRDefault="001854AB"/>
        </w:tc>
        <w:tc>
          <w:tcPr>
            <w:tcW w:w="1722" w:type="dxa"/>
          </w:tcPr>
          <w:p w14:paraId="638BC447" w14:textId="77777777" w:rsidR="001854AB" w:rsidRDefault="001854AB"/>
        </w:tc>
        <w:tc>
          <w:tcPr>
            <w:tcW w:w="3807" w:type="dxa"/>
          </w:tcPr>
          <w:p w14:paraId="03F5D082" w14:textId="77777777" w:rsidR="001854AB" w:rsidRDefault="001854AB"/>
        </w:tc>
      </w:tr>
      <w:tr w:rsidR="001854AB" w14:paraId="38AC8CBD" w14:textId="77777777" w:rsidTr="00A90367">
        <w:tc>
          <w:tcPr>
            <w:tcW w:w="1560" w:type="dxa"/>
          </w:tcPr>
          <w:p w14:paraId="5255ACBB" w14:textId="77777777" w:rsidR="001854AB" w:rsidRDefault="001854AB"/>
        </w:tc>
        <w:tc>
          <w:tcPr>
            <w:tcW w:w="1701" w:type="dxa"/>
          </w:tcPr>
          <w:p w14:paraId="3BD0710E" w14:textId="77777777" w:rsidR="001854AB" w:rsidRDefault="001854AB"/>
        </w:tc>
        <w:tc>
          <w:tcPr>
            <w:tcW w:w="1984" w:type="dxa"/>
          </w:tcPr>
          <w:p w14:paraId="468DE7DF" w14:textId="77777777" w:rsidR="001854AB" w:rsidRDefault="001854AB"/>
        </w:tc>
        <w:tc>
          <w:tcPr>
            <w:tcW w:w="1722" w:type="dxa"/>
          </w:tcPr>
          <w:p w14:paraId="4D054248" w14:textId="77777777" w:rsidR="001854AB" w:rsidRDefault="001854AB"/>
        </w:tc>
        <w:tc>
          <w:tcPr>
            <w:tcW w:w="3807" w:type="dxa"/>
          </w:tcPr>
          <w:p w14:paraId="5DCCB00D" w14:textId="77777777" w:rsidR="001854AB" w:rsidRDefault="001854AB"/>
        </w:tc>
      </w:tr>
      <w:tr w:rsidR="00F1370B" w14:paraId="62DD3505" w14:textId="77777777" w:rsidTr="00A90367">
        <w:tc>
          <w:tcPr>
            <w:tcW w:w="1560" w:type="dxa"/>
          </w:tcPr>
          <w:p w14:paraId="4E3BBC28" w14:textId="77777777" w:rsidR="00F1370B" w:rsidRDefault="00F1370B"/>
        </w:tc>
        <w:tc>
          <w:tcPr>
            <w:tcW w:w="1701" w:type="dxa"/>
          </w:tcPr>
          <w:p w14:paraId="64AE2112" w14:textId="77777777" w:rsidR="00F1370B" w:rsidRDefault="00F1370B"/>
        </w:tc>
        <w:tc>
          <w:tcPr>
            <w:tcW w:w="1984" w:type="dxa"/>
          </w:tcPr>
          <w:p w14:paraId="0737A7E1" w14:textId="77777777" w:rsidR="00F1370B" w:rsidRDefault="00F1370B"/>
        </w:tc>
        <w:tc>
          <w:tcPr>
            <w:tcW w:w="1722" w:type="dxa"/>
          </w:tcPr>
          <w:p w14:paraId="7D300B45" w14:textId="77777777" w:rsidR="00F1370B" w:rsidRDefault="00F1370B"/>
        </w:tc>
        <w:tc>
          <w:tcPr>
            <w:tcW w:w="3807" w:type="dxa"/>
          </w:tcPr>
          <w:p w14:paraId="372D6089" w14:textId="77777777" w:rsidR="00F1370B" w:rsidRDefault="00F1370B"/>
        </w:tc>
      </w:tr>
      <w:tr w:rsidR="00F1370B" w14:paraId="364AD119" w14:textId="77777777" w:rsidTr="00A90367">
        <w:tc>
          <w:tcPr>
            <w:tcW w:w="1560" w:type="dxa"/>
          </w:tcPr>
          <w:p w14:paraId="392B1688" w14:textId="77777777" w:rsidR="00F1370B" w:rsidRDefault="00F1370B"/>
        </w:tc>
        <w:tc>
          <w:tcPr>
            <w:tcW w:w="1701" w:type="dxa"/>
          </w:tcPr>
          <w:p w14:paraId="450C381F" w14:textId="77777777" w:rsidR="00F1370B" w:rsidRDefault="00F1370B"/>
        </w:tc>
        <w:tc>
          <w:tcPr>
            <w:tcW w:w="1984" w:type="dxa"/>
          </w:tcPr>
          <w:p w14:paraId="00D1D981" w14:textId="77777777" w:rsidR="00F1370B" w:rsidRDefault="00F1370B"/>
        </w:tc>
        <w:tc>
          <w:tcPr>
            <w:tcW w:w="1722" w:type="dxa"/>
          </w:tcPr>
          <w:p w14:paraId="0D91CDFB" w14:textId="77777777" w:rsidR="00F1370B" w:rsidRDefault="00F1370B"/>
        </w:tc>
        <w:tc>
          <w:tcPr>
            <w:tcW w:w="3807" w:type="dxa"/>
          </w:tcPr>
          <w:p w14:paraId="2D97DECB" w14:textId="77777777" w:rsidR="00F1370B" w:rsidRDefault="00F1370B"/>
        </w:tc>
      </w:tr>
      <w:tr w:rsidR="00F1370B" w14:paraId="58040B69" w14:textId="77777777" w:rsidTr="00A90367">
        <w:tc>
          <w:tcPr>
            <w:tcW w:w="1560" w:type="dxa"/>
          </w:tcPr>
          <w:p w14:paraId="53A4FF0D" w14:textId="77777777" w:rsidR="00F1370B" w:rsidRDefault="00F1370B"/>
        </w:tc>
        <w:tc>
          <w:tcPr>
            <w:tcW w:w="1701" w:type="dxa"/>
          </w:tcPr>
          <w:p w14:paraId="7BD983B7" w14:textId="77777777" w:rsidR="00F1370B" w:rsidRDefault="00F1370B"/>
        </w:tc>
        <w:tc>
          <w:tcPr>
            <w:tcW w:w="1984" w:type="dxa"/>
          </w:tcPr>
          <w:p w14:paraId="629EF632" w14:textId="77777777" w:rsidR="00F1370B" w:rsidRDefault="00F1370B"/>
        </w:tc>
        <w:tc>
          <w:tcPr>
            <w:tcW w:w="1722" w:type="dxa"/>
          </w:tcPr>
          <w:p w14:paraId="0757B99A" w14:textId="77777777" w:rsidR="00F1370B" w:rsidRDefault="00F1370B"/>
        </w:tc>
        <w:tc>
          <w:tcPr>
            <w:tcW w:w="3807" w:type="dxa"/>
          </w:tcPr>
          <w:p w14:paraId="4B780FD4" w14:textId="77777777" w:rsidR="00F1370B" w:rsidRDefault="00F1370B"/>
        </w:tc>
      </w:tr>
      <w:tr w:rsidR="00F1370B" w14:paraId="543D8191" w14:textId="77777777" w:rsidTr="00A90367">
        <w:tc>
          <w:tcPr>
            <w:tcW w:w="1560" w:type="dxa"/>
          </w:tcPr>
          <w:p w14:paraId="6115FD21" w14:textId="77777777" w:rsidR="00F1370B" w:rsidRDefault="00F1370B"/>
        </w:tc>
        <w:tc>
          <w:tcPr>
            <w:tcW w:w="1701" w:type="dxa"/>
          </w:tcPr>
          <w:p w14:paraId="239CC264" w14:textId="77777777" w:rsidR="00F1370B" w:rsidRDefault="00F1370B"/>
        </w:tc>
        <w:tc>
          <w:tcPr>
            <w:tcW w:w="1984" w:type="dxa"/>
          </w:tcPr>
          <w:p w14:paraId="4FDA4347" w14:textId="77777777" w:rsidR="00F1370B" w:rsidRDefault="00F1370B"/>
        </w:tc>
        <w:tc>
          <w:tcPr>
            <w:tcW w:w="1722" w:type="dxa"/>
          </w:tcPr>
          <w:p w14:paraId="0353E98A" w14:textId="77777777" w:rsidR="00F1370B" w:rsidRDefault="00F1370B"/>
        </w:tc>
        <w:tc>
          <w:tcPr>
            <w:tcW w:w="3807" w:type="dxa"/>
          </w:tcPr>
          <w:p w14:paraId="45331871" w14:textId="77777777" w:rsidR="00F1370B" w:rsidRDefault="00F1370B"/>
        </w:tc>
      </w:tr>
    </w:tbl>
    <w:p w14:paraId="5D62C24B" w14:textId="77777777" w:rsidR="001854AB" w:rsidRDefault="001854AB"/>
    <w:sectPr w:rsidR="001854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AB"/>
    <w:rsid w:val="0003617D"/>
    <w:rsid w:val="000E5D55"/>
    <w:rsid w:val="00116CC6"/>
    <w:rsid w:val="00146502"/>
    <w:rsid w:val="001854AB"/>
    <w:rsid w:val="001923B1"/>
    <w:rsid w:val="00194E9B"/>
    <w:rsid w:val="0031744B"/>
    <w:rsid w:val="003208AE"/>
    <w:rsid w:val="00340D97"/>
    <w:rsid w:val="003B005B"/>
    <w:rsid w:val="0048182A"/>
    <w:rsid w:val="005D7CD4"/>
    <w:rsid w:val="006112A2"/>
    <w:rsid w:val="00684180"/>
    <w:rsid w:val="00693F1B"/>
    <w:rsid w:val="006C5696"/>
    <w:rsid w:val="0076578F"/>
    <w:rsid w:val="00784807"/>
    <w:rsid w:val="00857189"/>
    <w:rsid w:val="008B6F8E"/>
    <w:rsid w:val="008C6061"/>
    <w:rsid w:val="0090276D"/>
    <w:rsid w:val="00A71449"/>
    <w:rsid w:val="00A90367"/>
    <w:rsid w:val="00AE7343"/>
    <w:rsid w:val="00B04579"/>
    <w:rsid w:val="00C20943"/>
    <w:rsid w:val="00C332F9"/>
    <w:rsid w:val="00CC1289"/>
    <w:rsid w:val="00D46185"/>
    <w:rsid w:val="00D960DC"/>
    <w:rsid w:val="00F1370B"/>
    <w:rsid w:val="00F63140"/>
    <w:rsid w:val="00F65CE0"/>
    <w:rsid w:val="00FC0887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D6E6"/>
  <w15:docId w15:val="{1649EDDB-9705-4A7D-A8E6-C851E043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Emilia Montalva García</dc:creator>
  <cp:lastModifiedBy>Sara C Vargas</cp:lastModifiedBy>
  <cp:revision>3</cp:revision>
  <dcterms:created xsi:type="dcterms:W3CDTF">2026-07-22T20:34:00Z</dcterms:created>
  <dcterms:modified xsi:type="dcterms:W3CDTF">2026-07-22T20:36:00Z</dcterms:modified>
</cp:coreProperties>
</file>