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087ED" w14:textId="736E6858" w:rsidR="004205CB" w:rsidRDefault="004205CB">
      <w:pPr>
        <w:pStyle w:val="Textoindependiente"/>
        <w:spacing w:before="95"/>
        <w:rPr>
          <w:rFonts w:ascii="Times New Roman"/>
          <w:b w:val="0"/>
          <w:sz w:val="20"/>
        </w:rPr>
      </w:pPr>
      <w:bookmarkStart w:id="0" w:name="_GoBack"/>
      <w:bookmarkEnd w:id="0"/>
    </w:p>
    <w:p w14:paraId="0E56B5BB" w14:textId="6EB700BF" w:rsidR="00AC1F8F" w:rsidRDefault="00AC1F8F">
      <w:pPr>
        <w:spacing w:line="271" w:lineRule="auto"/>
        <w:ind w:left="3802" w:right="4117" w:firstLine="55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</w:t>
      </w:r>
      <w:r w:rsidR="00B8041A" w:rsidRPr="00F95B0F">
        <w:rPr>
          <w:rFonts w:asciiTheme="minorHAnsi" w:hAnsiTheme="minorHAnsi" w:cstheme="minorHAnsi"/>
          <w:b/>
          <w:sz w:val="20"/>
          <w:szCs w:val="20"/>
        </w:rPr>
        <w:t>ANEXO N°</w:t>
      </w:r>
      <w:r>
        <w:rPr>
          <w:rFonts w:asciiTheme="minorHAnsi" w:hAnsiTheme="minorHAnsi" w:cstheme="minorHAnsi"/>
          <w:b/>
          <w:sz w:val="20"/>
          <w:szCs w:val="20"/>
        </w:rPr>
        <w:t>16</w:t>
      </w:r>
    </w:p>
    <w:p w14:paraId="5ECD6DA0" w14:textId="71AA453E" w:rsidR="004205CB" w:rsidRPr="00F95B0F" w:rsidRDefault="00B8041A" w:rsidP="00AC1F8F">
      <w:pPr>
        <w:spacing w:line="271" w:lineRule="auto"/>
        <w:ind w:left="3802" w:right="4117" w:firstLine="552"/>
        <w:rPr>
          <w:rFonts w:asciiTheme="minorHAnsi" w:hAnsiTheme="minorHAnsi" w:cstheme="minorHAnsi"/>
          <w:b/>
          <w:sz w:val="20"/>
          <w:szCs w:val="20"/>
        </w:rPr>
      </w:pPr>
      <w:r w:rsidRPr="00F95B0F">
        <w:rPr>
          <w:rFonts w:asciiTheme="minorHAnsi" w:hAnsiTheme="minorHAnsi" w:cstheme="minorHAnsi"/>
          <w:b/>
          <w:sz w:val="20"/>
          <w:szCs w:val="20"/>
        </w:rPr>
        <w:t xml:space="preserve"> CUADROS</w:t>
      </w:r>
      <w:r w:rsidRPr="00F95B0F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95B0F">
        <w:rPr>
          <w:rFonts w:asciiTheme="minorHAnsi" w:hAnsiTheme="minorHAnsi" w:cstheme="minorHAnsi"/>
          <w:b/>
          <w:sz w:val="20"/>
          <w:szCs w:val="20"/>
        </w:rPr>
        <w:t>DE</w:t>
      </w:r>
      <w:r w:rsidRPr="00F95B0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F95B0F">
        <w:rPr>
          <w:rFonts w:asciiTheme="minorHAnsi" w:hAnsiTheme="minorHAnsi" w:cstheme="minorHAnsi"/>
          <w:b/>
          <w:sz w:val="20"/>
          <w:szCs w:val="20"/>
        </w:rPr>
        <w:t>LA</w:t>
      </w:r>
      <w:r w:rsidRPr="00F95B0F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F95B0F">
        <w:rPr>
          <w:rFonts w:asciiTheme="minorHAnsi" w:hAnsiTheme="minorHAnsi" w:cstheme="minorHAnsi"/>
          <w:b/>
          <w:sz w:val="20"/>
          <w:szCs w:val="20"/>
        </w:rPr>
        <w:t>NOTA</w:t>
      </w:r>
      <w:r w:rsidRPr="00F95B0F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="00AC1F8F">
        <w:rPr>
          <w:rFonts w:asciiTheme="minorHAnsi" w:hAnsiTheme="minorHAnsi" w:cstheme="minorHAnsi"/>
          <w:b/>
          <w:spacing w:val="-4"/>
          <w:sz w:val="20"/>
          <w:szCs w:val="20"/>
        </w:rPr>
        <w:t>18</w:t>
      </w:r>
    </w:p>
    <w:p w14:paraId="7C0ABCB4" w14:textId="77777777" w:rsidR="00AA0DA4" w:rsidRPr="00F95B0F" w:rsidRDefault="00AA0DA4">
      <w:pPr>
        <w:ind w:left="218"/>
        <w:rPr>
          <w:rFonts w:asciiTheme="minorHAnsi" w:hAnsiTheme="minorHAnsi" w:cstheme="minorHAnsi"/>
          <w:b/>
          <w:sz w:val="20"/>
          <w:szCs w:val="20"/>
        </w:rPr>
      </w:pPr>
    </w:p>
    <w:p w14:paraId="17D8E3DB" w14:textId="575929E6" w:rsidR="004205CB" w:rsidRPr="00F95B0F" w:rsidRDefault="00B8041A" w:rsidP="00AA0DA4">
      <w:pPr>
        <w:ind w:left="218"/>
        <w:rPr>
          <w:rFonts w:asciiTheme="minorHAnsi" w:hAnsiTheme="minorHAnsi" w:cstheme="minorHAnsi"/>
          <w:b/>
          <w:sz w:val="20"/>
          <w:szCs w:val="20"/>
        </w:rPr>
      </w:pPr>
      <w:r w:rsidRPr="00F95B0F">
        <w:rPr>
          <w:rFonts w:asciiTheme="minorHAnsi" w:hAnsiTheme="minorHAnsi" w:cstheme="minorHAnsi"/>
          <w:b/>
          <w:sz w:val="20"/>
          <w:szCs w:val="20"/>
        </w:rPr>
        <w:t>Cuadro</w:t>
      </w:r>
      <w:r w:rsidRPr="00F95B0F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F95B0F">
        <w:rPr>
          <w:rFonts w:asciiTheme="minorHAnsi" w:hAnsiTheme="minorHAnsi" w:cstheme="minorHAnsi"/>
          <w:b/>
          <w:sz w:val="20"/>
          <w:szCs w:val="20"/>
        </w:rPr>
        <w:t>N°1.</w:t>
      </w:r>
      <w:r w:rsidRPr="00F95B0F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="00AA0DA4" w:rsidRPr="00F95B0F">
        <w:rPr>
          <w:rFonts w:asciiTheme="minorHAnsi" w:hAnsiTheme="minorHAnsi" w:cstheme="minorHAnsi"/>
          <w:b/>
          <w:sz w:val="20"/>
          <w:szCs w:val="20"/>
        </w:rPr>
        <w:t>Composición</w:t>
      </w:r>
    </w:p>
    <w:p w14:paraId="3EE35576" w14:textId="77777777" w:rsidR="007A5FAA" w:rsidRPr="00F95B0F" w:rsidRDefault="007A5FAA" w:rsidP="007A5FAA">
      <w:pPr>
        <w:pStyle w:val="Ttulo1"/>
        <w:spacing w:line="228" w:lineRule="auto"/>
        <w:rPr>
          <w:rFonts w:asciiTheme="minorHAnsi" w:hAnsiTheme="minorHAnsi" w:cstheme="minorHAnsi"/>
          <w:sz w:val="20"/>
          <w:szCs w:val="20"/>
        </w:rPr>
      </w:pPr>
      <w:bookmarkStart w:id="1" w:name="_Toc1662266"/>
      <w:bookmarkStart w:id="2" w:name="_Toc159509557"/>
      <w:r w:rsidRPr="00F95B0F">
        <w:rPr>
          <w:rFonts w:asciiTheme="minorHAnsi" w:hAnsiTheme="minorHAnsi" w:cstheme="minorHAnsi"/>
          <w:sz w:val="20"/>
          <w:szCs w:val="20"/>
        </w:rPr>
        <w:t>Nota 10 - Colocaciones de Crédito Social (Neto), no Corrientes</w:t>
      </w:r>
      <w:bookmarkEnd w:id="1"/>
      <w:bookmarkEnd w:id="2"/>
    </w:p>
    <w:p w14:paraId="325276D2" w14:textId="77777777" w:rsidR="007A5FAA" w:rsidRPr="00F95B0F" w:rsidRDefault="007A5FAA" w:rsidP="007A5FAA">
      <w:pPr>
        <w:adjustRightInd w:val="0"/>
        <w:spacing w:line="228" w:lineRule="auto"/>
        <w:rPr>
          <w:rFonts w:asciiTheme="minorHAnsi" w:hAnsiTheme="minorHAnsi" w:cstheme="minorHAnsi"/>
          <w:sz w:val="20"/>
          <w:szCs w:val="20"/>
          <w:lang w:val="es-CL"/>
        </w:rPr>
      </w:pPr>
    </w:p>
    <w:tbl>
      <w:tblPr>
        <w:tblW w:w="9968" w:type="dxa"/>
        <w:tblInd w:w="14" w:type="dxa"/>
        <w:tblLayout w:type="fixed"/>
        <w:tblLook w:val="01E0" w:firstRow="1" w:lastRow="1" w:firstColumn="1" w:lastColumn="1" w:noHBand="0" w:noVBand="0"/>
      </w:tblPr>
      <w:tblGrid>
        <w:gridCol w:w="1573"/>
        <w:gridCol w:w="1622"/>
        <w:gridCol w:w="1568"/>
        <w:gridCol w:w="1454"/>
        <w:gridCol w:w="236"/>
        <w:gridCol w:w="1148"/>
        <w:gridCol w:w="1173"/>
        <w:gridCol w:w="1194"/>
      </w:tblGrid>
      <w:tr w:rsidR="007A5FAA" w:rsidRPr="00F95B0F" w14:paraId="45395A12" w14:textId="77777777" w:rsidTr="0080319C">
        <w:trPr>
          <w:trHeight w:val="170"/>
        </w:trPr>
        <w:tc>
          <w:tcPr>
            <w:tcW w:w="1573" w:type="dxa"/>
            <w:tcBorders>
              <w:top w:val="single" w:sz="4" w:space="0" w:color="auto"/>
            </w:tcBorders>
          </w:tcPr>
          <w:p w14:paraId="20A51FCC" w14:textId="77777777" w:rsidR="007A5FAA" w:rsidRPr="00F95B0F" w:rsidRDefault="007A5FAA" w:rsidP="0080319C">
            <w:pPr>
              <w:adjustRightInd w:val="0"/>
              <w:spacing w:line="228" w:lineRule="auto"/>
              <w:ind w:left="-56" w:right="-6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C18FDA" w14:textId="2B190FD3" w:rsidR="007A5FAA" w:rsidRPr="00F95B0F" w:rsidRDefault="007A5FAA" w:rsidP="0080319C">
            <w:pPr>
              <w:adjustRightInd w:val="0"/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Año actual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1B8879F" w14:textId="77777777" w:rsidR="007A5FAA" w:rsidRPr="00F95B0F" w:rsidRDefault="007A5FAA" w:rsidP="0080319C">
            <w:pPr>
              <w:adjustRightInd w:val="0"/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7A81D" w14:textId="2B5BCB99" w:rsidR="007A5FAA" w:rsidRPr="00F95B0F" w:rsidRDefault="007A5FAA" w:rsidP="0080319C">
            <w:pPr>
              <w:adjustRightInd w:val="0"/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Año anterior</w:t>
            </w:r>
          </w:p>
        </w:tc>
      </w:tr>
      <w:tr w:rsidR="007A5FAA" w:rsidRPr="00F95B0F" w14:paraId="66C130B2" w14:textId="77777777" w:rsidTr="0080319C">
        <w:trPr>
          <w:trHeight w:val="170"/>
        </w:trPr>
        <w:tc>
          <w:tcPr>
            <w:tcW w:w="1573" w:type="dxa"/>
          </w:tcPr>
          <w:p w14:paraId="44412FFE" w14:textId="77777777" w:rsidR="007A5FAA" w:rsidRPr="00F95B0F" w:rsidRDefault="007A5FAA" w:rsidP="0080319C">
            <w:pPr>
              <w:adjustRightInd w:val="0"/>
              <w:spacing w:line="228" w:lineRule="auto"/>
              <w:ind w:left="-56" w:right="-6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</w:tcPr>
          <w:p w14:paraId="13DAF9BE" w14:textId="77777777" w:rsidR="007A5FAA" w:rsidRPr="00F95B0F" w:rsidRDefault="007A5FAA" w:rsidP="0080319C">
            <w:pPr>
              <w:adjustRightInd w:val="0"/>
              <w:spacing w:line="228" w:lineRule="auto"/>
              <w:ind w:left="-77" w:right="-9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 xml:space="preserve">Valor </w:t>
            </w:r>
          </w:p>
          <w:p w14:paraId="52ABB907" w14:textId="77777777" w:rsidR="007A5FAA" w:rsidRPr="00F95B0F" w:rsidRDefault="007A5FAA" w:rsidP="0080319C">
            <w:pPr>
              <w:adjustRightInd w:val="0"/>
              <w:spacing w:line="228" w:lineRule="auto"/>
              <w:ind w:left="-77" w:right="-9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Bruto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20E61491" w14:textId="77777777" w:rsidR="007A5FAA" w:rsidRPr="00F95B0F" w:rsidRDefault="007A5FAA" w:rsidP="0080319C">
            <w:pPr>
              <w:adjustRightInd w:val="0"/>
              <w:spacing w:line="228" w:lineRule="auto"/>
              <w:ind w:left="-77" w:right="-9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Provisiones Incobrables</w:t>
            </w:r>
          </w:p>
        </w:tc>
        <w:tc>
          <w:tcPr>
            <w:tcW w:w="1454" w:type="dxa"/>
            <w:tcBorders>
              <w:top w:val="single" w:sz="4" w:space="0" w:color="auto"/>
            </w:tcBorders>
          </w:tcPr>
          <w:p w14:paraId="35AFBC0B" w14:textId="77777777" w:rsidR="007A5FAA" w:rsidRPr="00F95B0F" w:rsidRDefault="007A5FAA" w:rsidP="0080319C">
            <w:pPr>
              <w:adjustRightInd w:val="0"/>
              <w:spacing w:line="228" w:lineRule="auto"/>
              <w:ind w:left="-77" w:right="-9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 xml:space="preserve">Valor </w:t>
            </w:r>
          </w:p>
          <w:p w14:paraId="31CDC2C5" w14:textId="77777777" w:rsidR="007A5FAA" w:rsidRPr="00F95B0F" w:rsidRDefault="007A5FAA" w:rsidP="0080319C">
            <w:pPr>
              <w:adjustRightInd w:val="0"/>
              <w:spacing w:line="228" w:lineRule="auto"/>
              <w:ind w:left="-77" w:right="-9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Neto</w:t>
            </w:r>
          </w:p>
        </w:tc>
        <w:tc>
          <w:tcPr>
            <w:tcW w:w="236" w:type="dxa"/>
          </w:tcPr>
          <w:p w14:paraId="3DB5D210" w14:textId="77777777" w:rsidR="007A5FAA" w:rsidRPr="00F95B0F" w:rsidRDefault="007A5FAA" w:rsidP="0080319C">
            <w:pPr>
              <w:adjustRightInd w:val="0"/>
              <w:spacing w:line="228" w:lineRule="auto"/>
              <w:ind w:left="-77" w:right="-9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</w:tcPr>
          <w:p w14:paraId="03488922" w14:textId="77777777" w:rsidR="007A5FAA" w:rsidRPr="00F95B0F" w:rsidRDefault="007A5FAA" w:rsidP="0080319C">
            <w:pPr>
              <w:adjustRightInd w:val="0"/>
              <w:spacing w:line="228" w:lineRule="auto"/>
              <w:ind w:left="-77" w:right="-9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 xml:space="preserve">Valor </w:t>
            </w:r>
          </w:p>
          <w:p w14:paraId="10C17E40" w14:textId="77777777" w:rsidR="007A5FAA" w:rsidRPr="00F95B0F" w:rsidRDefault="007A5FAA" w:rsidP="0080319C">
            <w:pPr>
              <w:adjustRightInd w:val="0"/>
              <w:spacing w:line="228" w:lineRule="auto"/>
              <w:ind w:left="-77" w:right="-9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Bruto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14:paraId="6A1506C3" w14:textId="77777777" w:rsidR="007A5FAA" w:rsidRPr="00F95B0F" w:rsidRDefault="007A5FAA" w:rsidP="0080319C">
            <w:pPr>
              <w:adjustRightInd w:val="0"/>
              <w:spacing w:line="228" w:lineRule="auto"/>
              <w:ind w:left="-77" w:right="-9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Provisiones Incobrables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14:paraId="43B14972" w14:textId="77777777" w:rsidR="007A5FAA" w:rsidRPr="00F95B0F" w:rsidRDefault="007A5FAA" w:rsidP="0080319C">
            <w:pPr>
              <w:adjustRightInd w:val="0"/>
              <w:spacing w:line="228" w:lineRule="auto"/>
              <w:ind w:left="-77" w:right="-9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 xml:space="preserve">Valor </w:t>
            </w:r>
          </w:p>
          <w:p w14:paraId="035B75C1" w14:textId="77777777" w:rsidR="007A5FAA" w:rsidRPr="00F95B0F" w:rsidRDefault="007A5FAA" w:rsidP="0080319C">
            <w:pPr>
              <w:adjustRightInd w:val="0"/>
              <w:spacing w:line="228" w:lineRule="auto"/>
              <w:ind w:left="-77" w:right="-9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Neto</w:t>
            </w:r>
          </w:p>
        </w:tc>
      </w:tr>
      <w:tr w:rsidR="007A5FAA" w:rsidRPr="00F95B0F" w14:paraId="6921BAE5" w14:textId="77777777" w:rsidTr="0080319C">
        <w:trPr>
          <w:trHeight w:val="170"/>
        </w:trPr>
        <w:tc>
          <w:tcPr>
            <w:tcW w:w="1573" w:type="dxa"/>
            <w:tcBorders>
              <w:bottom w:val="single" w:sz="4" w:space="0" w:color="auto"/>
            </w:tcBorders>
          </w:tcPr>
          <w:p w14:paraId="1C7616BA" w14:textId="77777777" w:rsidR="007A5FAA" w:rsidRPr="00F95B0F" w:rsidRDefault="007A5FAA" w:rsidP="0080319C">
            <w:pPr>
              <w:adjustRightInd w:val="0"/>
              <w:spacing w:line="228" w:lineRule="auto"/>
              <w:ind w:left="-56" w:right="-6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79528CEC" w14:textId="77777777" w:rsidR="007A5FAA" w:rsidRPr="00F95B0F" w:rsidRDefault="007A5FAA" w:rsidP="0080319C">
            <w:pPr>
              <w:adjustRightInd w:val="0"/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M$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6EF53224" w14:textId="77777777" w:rsidR="007A5FAA" w:rsidRPr="00F95B0F" w:rsidRDefault="007A5FAA" w:rsidP="0080319C">
            <w:pPr>
              <w:adjustRightInd w:val="0"/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M$ (*)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14:paraId="4F918B62" w14:textId="77777777" w:rsidR="007A5FAA" w:rsidRPr="00F95B0F" w:rsidRDefault="007A5FAA" w:rsidP="0080319C">
            <w:pPr>
              <w:adjustRightInd w:val="0"/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M$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D9D15A1" w14:textId="77777777" w:rsidR="007A5FAA" w:rsidRPr="00F95B0F" w:rsidRDefault="007A5FAA" w:rsidP="0080319C">
            <w:pPr>
              <w:adjustRightInd w:val="0"/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2E5391F6" w14:textId="77777777" w:rsidR="007A5FAA" w:rsidRPr="00F95B0F" w:rsidRDefault="007A5FAA" w:rsidP="0080319C">
            <w:pPr>
              <w:adjustRightInd w:val="0"/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M$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5713675A" w14:textId="77777777" w:rsidR="007A5FAA" w:rsidRPr="00F95B0F" w:rsidRDefault="007A5FAA" w:rsidP="0080319C">
            <w:pPr>
              <w:adjustRightInd w:val="0"/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M$ (*)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1E70D17F" w14:textId="77777777" w:rsidR="007A5FAA" w:rsidRPr="00F95B0F" w:rsidRDefault="007A5FAA" w:rsidP="0080319C">
            <w:pPr>
              <w:adjustRightInd w:val="0"/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M$</w:t>
            </w:r>
          </w:p>
        </w:tc>
      </w:tr>
      <w:tr w:rsidR="007A5FAA" w:rsidRPr="00F95B0F" w14:paraId="5D4165BD" w14:textId="77777777" w:rsidTr="0080319C">
        <w:trPr>
          <w:trHeight w:val="170"/>
        </w:trPr>
        <w:tc>
          <w:tcPr>
            <w:tcW w:w="1573" w:type="dxa"/>
            <w:tcBorders>
              <w:top w:val="single" w:sz="4" w:space="0" w:color="auto"/>
            </w:tcBorders>
          </w:tcPr>
          <w:p w14:paraId="4E0BC127" w14:textId="77777777" w:rsidR="007A5FAA" w:rsidRPr="00F95B0F" w:rsidRDefault="007A5FAA" w:rsidP="0080319C">
            <w:pPr>
              <w:adjustRightInd w:val="0"/>
              <w:spacing w:line="228" w:lineRule="auto"/>
              <w:ind w:left="-56" w:right="-74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</w:tcPr>
          <w:p w14:paraId="33FDC677" w14:textId="77777777" w:rsidR="007A5FAA" w:rsidRPr="00F95B0F" w:rsidRDefault="007A5FAA" w:rsidP="0080319C">
            <w:pPr>
              <w:adjustRightInd w:val="0"/>
              <w:spacing w:line="228" w:lineRule="auto"/>
              <w:ind w:left="-94" w:right="-74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29B3A025" w14:textId="77777777" w:rsidR="007A5FAA" w:rsidRPr="00F95B0F" w:rsidRDefault="007A5FAA" w:rsidP="0080319C">
            <w:pPr>
              <w:adjustRightInd w:val="0"/>
              <w:spacing w:line="228" w:lineRule="auto"/>
              <w:ind w:left="-94" w:right="-74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14:paraId="6B1367E8" w14:textId="77777777" w:rsidR="007A5FAA" w:rsidRPr="00F95B0F" w:rsidRDefault="007A5FAA" w:rsidP="0080319C">
            <w:pPr>
              <w:adjustRightInd w:val="0"/>
              <w:spacing w:line="228" w:lineRule="auto"/>
              <w:ind w:left="-94" w:right="-74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2861F86" w14:textId="77777777" w:rsidR="007A5FAA" w:rsidRPr="00F95B0F" w:rsidRDefault="007A5FAA" w:rsidP="0080319C">
            <w:pPr>
              <w:adjustRightInd w:val="0"/>
              <w:spacing w:line="228" w:lineRule="auto"/>
              <w:ind w:left="-94" w:right="-74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</w:tcPr>
          <w:p w14:paraId="4E74356A" w14:textId="77777777" w:rsidR="007A5FAA" w:rsidRPr="00F95B0F" w:rsidRDefault="007A5FAA" w:rsidP="0080319C">
            <w:pPr>
              <w:adjustRightInd w:val="0"/>
              <w:spacing w:line="228" w:lineRule="auto"/>
              <w:ind w:left="-94" w:right="-74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14:paraId="5B320643" w14:textId="77777777" w:rsidR="007A5FAA" w:rsidRPr="00F95B0F" w:rsidRDefault="007A5FAA" w:rsidP="0080319C">
            <w:pPr>
              <w:adjustRightInd w:val="0"/>
              <w:spacing w:line="228" w:lineRule="auto"/>
              <w:ind w:left="-94" w:right="-74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</w:tcPr>
          <w:p w14:paraId="2927219E" w14:textId="77777777" w:rsidR="007A5FAA" w:rsidRPr="00F95B0F" w:rsidRDefault="007A5FAA" w:rsidP="0080319C">
            <w:pPr>
              <w:adjustRightInd w:val="0"/>
              <w:spacing w:line="228" w:lineRule="auto"/>
              <w:ind w:left="-94" w:right="-74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5EE07372" w14:textId="77777777" w:rsidTr="0080319C">
        <w:trPr>
          <w:trHeight w:val="170"/>
        </w:trPr>
        <w:tc>
          <w:tcPr>
            <w:tcW w:w="1573" w:type="dxa"/>
          </w:tcPr>
          <w:p w14:paraId="30E8FE78" w14:textId="2291DC6A" w:rsidR="007A5FAA" w:rsidRPr="00F95B0F" w:rsidRDefault="007A5FAA" w:rsidP="0080319C">
            <w:pPr>
              <w:adjustRightInd w:val="0"/>
              <w:spacing w:line="228" w:lineRule="auto"/>
              <w:ind w:left="-56" w:right="-6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Crédito social</w:t>
            </w:r>
          </w:p>
        </w:tc>
        <w:tc>
          <w:tcPr>
            <w:tcW w:w="1622" w:type="dxa"/>
            <w:vAlign w:val="bottom"/>
          </w:tcPr>
          <w:p w14:paraId="75771044" w14:textId="7F123619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68" w:type="dxa"/>
            <w:vAlign w:val="bottom"/>
          </w:tcPr>
          <w:p w14:paraId="73B7F643" w14:textId="20FC032A" w:rsidR="007A5FAA" w:rsidRPr="00F95B0F" w:rsidRDefault="007A5FAA" w:rsidP="0080319C">
            <w:pPr>
              <w:tabs>
                <w:tab w:val="decimal" w:pos="704"/>
              </w:tabs>
              <w:adjustRightInd w:val="0"/>
              <w:spacing w:line="228" w:lineRule="auto"/>
              <w:ind w:left="-105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54" w:type="dxa"/>
            <w:vAlign w:val="bottom"/>
          </w:tcPr>
          <w:p w14:paraId="736F6864" w14:textId="5B427E81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36" w:type="dxa"/>
          </w:tcPr>
          <w:p w14:paraId="1404AE81" w14:textId="77777777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148" w:type="dxa"/>
            <w:vAlign w:val="bottom"/>
          </w:tcPr>
          <w:p w14:paraId="12A74D2E" w14:textId="1561929E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173" w:type="dxa"/>
            <w:vAlign w:val="bottom"/>
          </w:tcPr>
          <w:p w14:paraId="374887AC" w14:textId="4465EDD3" w:rsidR="007A5FAA" w:rsidRPr="00F95B0F" w:rsidRDefault="007A5FAA" w:rsidP="0080319C">
            <w:pPr>
              <w:tabs>
                <w:tab w:val="decimal" w:pos="704"/>
              </w:tabs>
              <w:adjustRightInd w:val="0"/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194" w:type="dxa"/>
            <w:vAlign w:val="bottom"/>
          </w:tcPr>
          <w:p w14:paraId="7489A088" w14:textId="454D5FED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5CBCCBF2" w14:textId="77777777" w:rsidTr="0080319C">
        <w:trPr>
          <w:trHeight w:val="170"/>
        </w:trPr>
        <w:tc>
          <w:tcPr>
            <w:tcW w:w="1573" w:type="dxa"/>
            <w:tcBorders>
              <w:bottom w:val="single" w:sz="4" w:space="0" w:color="auto"/>
            </w:tcBorders>
          </w:tcPr>
          <w:p w14:paraId="63B9C7EF" w14:textId="77777777" w:rsidR="007A5FAA" w:rsidRPr="00F95B0F" w:rsidRDefault="007A5FAA" w:rsidP="0080319C">
            <w:pPr>
              <w:adjustRightInd w:val="0"/>
              <w:spacing w:line="228" w:lineRule="auto"/>
              <w:ind w:left="-56" w:right="-6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Mutuos hipotecarios</w:t>
            </w:r>
          </w:p>
          <w:p w14:paraId="69380EC3" w14:textId="77777777" w:rsidR="007A5FAA" w:rsidRPr="00F95B0F" w:rsidRDefault="007A5FAA" w:rsidP="0080319C">
            <w:pPr>
              <w:adjustRightInd w:val="0"/>
              <w:spacing w:line="228" w:lineRule="auto"/>
              <w:ind w:left="-56" w:right="-6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no endosables largo</w:t>
            </w:r>
          </w:p>
          <w:p w14:paraId="269B411B" w14:textId="24982725" w:rsidR="007A5FAA" w:rsidRPr="00F95B0F" w:rsidRDefault="007A5FAA" w:rsidP="0080319C">
            <w:pPr>
              <w:adjustRightInd w:val="0"/>
              <w:spacing w:line="228" w:lineRule="auto"/>
              <w:ind w:left="-56" w:right="-6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plazo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bottom"/>
          </w:tcPr>
          <w:p w14:paraId="2D1D82B9" w14:textId="12C4932A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vAlign w:val="bottom"/>
          </w:tcPr>
          <w:p w14:paraId="602CCBD8" w14:textId="6C4AF5CC" w:rsidR="007A5FAA" w:rsidRPr="00F95B0F" w:rsidRDefault="007A5FAA" w:rsidP="0080319C">
            <w:pPr>
              <w:tabs>
                <w:tab w:val="decimal" w:pos="704"/>
              </w:tabs>
              <w:adjustRightInd w:val="0"/>
              <w:spacing w:line="228" w:lineRule="auto"/>
              <w:ind w:left="-105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vAlign w:val="bottom"/>
          </w:tcPr>
          <w:p w14:paraId="3195191A" w14:textId="6651D450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14:paraId="3FF0C90C" w14:textId="77777777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bottom"/>
          </w:tcPr>
          <w:p w14:paraId="135D9998" w14:textId="3D439FAF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bottom"/>
          </w:tcPr>
          <w:p w14:paraId="08DA1398" w14:textId="6F2A1A66" w:rsidR="007A5FAA" w:rsidRPr="00F95B0F" w:rsidRDefault="007A5FAA" w:rsidP="0080319C">
            <w:pPr>
              <w:tabs>
                <w:tab w:val="decimal" w:pos="704"/>
              </w:tabs>
              <w:adjustRightInd w:val="0"/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bottom"/>
          </w:tcPr>
          <w:p w14:paraId="312E6A9D" w14:textId="78B26719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0706A248" w14:textId="77777777" w:rsidTr="0080319C">
        <w:trPr>
          <w:trHeight w:val="170"/>
        </w:trPr>
        <w:tc>
          <w:tcPr>
            <w:tcW w:w="1573" w:type="dxa"/>
            <w:tcBorders>
              <w:top w:val="single" w:sz="4" w:space="0" w:color="auto"/>
              <w:bottom w:val="double" w:sz="4" w:space="0" w:color="auto"/>
            </w:tcBorders>
          </w:tcPr>
          <w:p w14:paraId="51E8E49F" w14:textId="77777777" w:rsidR="007A5FAA" w:rsidRPr="00F95B0F" w:rsidRDefault="007A5FAA" w:rsidP="0080319C">
            <w:pPr>
              <w:adjustRightInd w:val="0"/>
              <w:spacing w:line="228" w:lineRule="auto"/>
              <w:ind w:left="-56" w:right="-6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Total</w:t>
            </w:r>
          </w:p>
        </w:tc>
        <w:tc>
          <w:tcPr>
            <w:tcW w:w="162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E977C34" w14:textId="53832DA8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484CBEE" w14:textId="7FBB679F" w:rsidR="007A5FAA" w:rsidRPr="00F95B0F" w:rsidRDefault="007A5FAA" w:rsidP="0080319C">
            <w:pPr>
              <w:tabs>
                <w:tab w:val="decimal" w:pos="704"/>
              </w:tabs>
              <w:adjustRightInd w:val="0"/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59038D0" w14:textId="1220647A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</w:tcBorders>
          </w:tcPr>
          <w:p w14:paraId="78E044BF" w14:textId="77777777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double" w:sz="4" w:space="0" w:color="auto"/>
            </w:tcBorders>
          </w:tcPr>
          <w:p w14:paraId="4EBA54A3" w14:textId="59B865A6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double" w:sz="4" w:space="0" w:color="auto"/>
            </w:tcBorders>
          </w:tcPr>
          <w:p w14:paraId="5D4DD7CA" w14:textId="4F1452C6" w:rsidR="007A5FAA" w:rsidRPr="00F95B0F" w:rsidRDefault="007A5FAA" w:rsidP="0080319C">
            <w:pPr>
              <w:tabs>
                <w:tab w:val="decimal" w:pos="704"/>
              </w:tabs>
              <w:adjustRightInd w:val="0"/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E5C53C7" w14:textId="1A4E7612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5F74D6DE" w14:textId="77777777" w:rsidR="007A5FAA" w:rsidRPr="00F95B0F" w:rsidRDefault="007A5FAA" w:rsidP="007A5FAA">
      <w:pPr>
        <w:pStyle w:val="Prrafodelista"/>
        <w:adjustRightInd w:val="0"/>
        <w:spacing w:line="228" w:lineRule="auto"/>
        <w:ind w:left="709"/>
        <w:rPr>
          <w:rFonts w:asciiTheme="minorHAnsi" w:hAnsiTheme="minorHAnsi" w:cstheme="minorHAnsi"/>
          <w:sz w:val="20"/>
          <w:szCs w:val="20"/>
          <w:lang w:val="es-CL"/>
        </w:rPr>
      </w:pPr>
    </w:p>
    <w:p w14:paraId="094D494B" w14:textId="77777777" w:rsidR="007A5FAA" w:rsidRPr="00F95B0F" w:rsidRDefault="007A5FAA" w:rsidP="007A5FAA">
      <w:pPr>
        <w:pStyle w:val="Prrafodelista"/>
        <w:adjustRightInd w:val="0"/>
        <w:spacing w:line="228" w:lineRule="auto"/>
        <w:ind w:left="709"/>
        <w:rPr>
          <w:rFonts w:asciiTheme="minorHAnsi" w:hAnsiTheme="minorHAnsi" w:cstheme="minorHAnsi"/>
          <w:sz w:val="20"/>
          <w:szCs w:val="20"/>
          <w:lang w:val="es-CL"/>
        </w:rPr>
      </w:pPr>
    </w:p>
    <w:p w14:paraId="2063FC7C" w14:textId="38EC4A04" w:rsidR="007A5FAA" w:rsidRPr="00F95B0F" w:rsidRDefault="007A5FAA" w:rsidP="007A5FAA">
      <w:pPr>
        <w:tabs>
          <w:tab w:val="left" w:pos="709"/>
        </w:tabs>
        <w:spacing w:line="228" w:lineRule="auto"/>
        <w:ind w:left="567"/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r w:rsidRPr="00F95B0F">
        <w:rPr>
          <w:rFonts w:asciiTheme="minorHAnsi" w:hAnsiTheme="minorHAnsi" w:cstheme="minorHAnsi"/>
          <w:b/>
          <w:bCs/>
          <w:sz w:val="20"/>
          <w:szCs w:val="20"/>
          <w:lang w:val="es-CL"/>
        </w:rPr>
        <w:t>Año actual</w:t>
      </w:r>
    </w:p>
    <w:p w14:paraId="36D9E1DC" w14:textId="77777777" w:rsidR="007A5FAA" w:rsidRPr="00F95B0F" w:rsidRDefault="007A5FAA" w:rsidP="007A5FAA">
      <w:pPr>
        <w:spacing w:line="228" w:lineRule="auto"/>
        <w:ind w:left="709"/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tbl>
      <w:tblPr>
        <w:tblW w:w="0" w:type="auto"/>
        <w:tblInd w:w="574" w:type="dxa"/>
        <w:tblLook w:val="00A0" w:firstRow="1" w:lastRow="0" w:firstColumn="1" w:lastColumn="0" w:noHBand="0" w:noVBand="0"/>
      </w:tblPr>
      <w:tblGrid>
        <w:gridCol w:w="3382"/>
        <w:gridCol w:w="1691"/>
        <w:gridCol w:w="1832"/>
        <w:gridCol w:w="1440"/>
      </w:tblGrid>
      <w:tr w:rsidR="007A5FAA" w:rsidRPr="00F95B0F" w14:paraId="5F4C9AD5" w14:textId="77777777" w:rsidTr="0080319C">
        <w:trPr>
          <w:trHeight w:val="170"/>
        </w:trPr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5FBA9354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Trabajadores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14:paraId="13B2F8A0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Monto Nominal </w:t>
            </w:r>
          </w:p>
          <w:p w14:paraId="53F8D64F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  <w:p w14:paraId="0C4279C8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14:paraId="6D46A267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Provisiones Incobrables   </w:t>
            </w:r>
          </w:p>
          <w:p w14:paraId="49D144D3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C4A32C8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Saldo</w:t>
            </w:r>
          </w:p>
          <w:p w14:paraId="458B2495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  <w:p w14:paraId="060740C6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</w:tr>
      <w:tr w:rsidR="007A5FAA" w:rsidRPr="00F95B0F" w14:paraId="5CADF6FE" w14:textId="77777777" w:rsidTr="0080319C">
        <w:trPr>
          <w:trHeight w:val="170"/>
        </w:trPr>
        <w:tc>
          <w:tcPr>
            <w:tcW w:w="3382" w:type="dxa"/>
          </w:tcPr>
          <w:p w14:paraId="18DCD258" w14:textId="636FC234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Consumo</w:t>
            </w:r>
          </w:p>
        </w:tc>
        <w:tc>
          <w:tcPr>
            <w:tcW w:w="1691" w:type="dxa"/>
            <w:shd w:val="clear" w:color="auto" w:fill="auto"/>
          </w:tcPr>
          <w:p w14:paraId="6A7E4233" w14:textId="2BD2E040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shd w:val="clear" w:color="auto" w:fill="auto"/>
          </w:tcPr>
          <w:p w14:paraId="08BE7C44" w14:textId="492F04AB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40" w:type="dxa"/>
            <w:shd w:val="clear" w:color="auto" w:fill="auto"/>
          </w:tcPr>
          <w:p w14:paraId="0EB1F919" w14:textId="5BE05BCF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54E42F1E" w14:textId="77777777" w:rsidTr="0080319C">
        <w:trPr>
          <w:trHeight w:val="170"/>
        </w:trPr>
        <w:tc>
          <w:tcPr>
            <w:tcW w:w="3382" w:type="dxa"/>
          </w:tcPr>
          <w:p w14:paraId="18E94FFC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Microempresarios</w:t>
            </w:r>
          </w:p>
        </w:tc>
        <w:tc>
          <w:tcPr>
            <w:tcW w:w="1691" w:type="dxa"/>
            <w:shd w:val="clear" w:color="auto" w:fill="auto"/>
          </w:tcPr>
          <w:p w14:paraId="49AE24A1" w14:textId="4968BC4C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shd w:val="clear" w:color="auto" w:fill="auto"/>
          </w:tcPr>
          <w:p w14:paraId="38C0032A" w14:textId="7C544F07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40" w:type="dxa"/>
            <w:shd w:val="clear" w:color="auto" w:fill="auto"/>
          </w:tcPr>
          <w:p w14:paraId="39463175" w14:textId="53F1BFB4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33FDA0C1" w14:textId="77777777" w:rsidTr="0080319C">
        <w:trPr>
          <w:trHeight w:val="170"/>
        </w:trPr>
        <w:tc>
          <w:tcPr>
            <w:tcW w:w="3382" w:type="dxa"/>
          </w:tcPr>
          <w:p w14:paraId="50F07507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Fines educacionales</w:t>
            </w:r>
          </w:p>
        </w:tc>
        <w:tc>
          <w:tcPr>
            <w:tcW w:w="1691" w:type="dxa"/>
            <w:shd w:val="clear" w:color="auto" w:fill="auto"/>
          </w:tcPr>
          <w:p w14:paraId="33C6734C" w14:textId="700332E4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shd w:val="clear" w:color="auto" w:fill="auto"/>
          </w:tcPr>
          <w:p w14:paraId="5F41F7B6" w14:textId="487FF5BD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40" w:type="dxa"/>
            <w:shd w:val="clear" w:color="auto" w:fill="auto"/>
          </w:tcPr>
          <w:p w14:paraId="00C8D770" w14:textId="520C9A15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10134A0A" w14:textId="77777777" w:rsidTr="0080319C">
        <w:trPr>
          <w:trHeight w:val="170"/>
        </w:trPr>
        <w:tc>
          <w:tcPr>
            <w:tcW w:w="3382" w:type="dxa"/>
            <w:tcBorders>
              <w:bottom w:val="single" w:sz="4" w:space="0" w:color="auto"/>
            </w:tcBorders>
          </w:tcPr>
          <w:p w14:paraId="240CE761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Mutuos Hipotecarios no Endosables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</w:tcPr>
          <w:p w14:paraId="1E153C5C" w14:textId="6FC56D70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</w:tcPr>
          <w:p w14:paraId="2FB95586" w14:textId="17388EA7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412CB6F" w14:textId="45C44FDC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65C3DF80" w14:textId="77777777" w:rsidTr="0080319C">
        <w:trPr>
          <w:trHeight w:val="170"/>
        </w:trPr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4F0C224C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 xml:space="preserve">Sub-Total 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C8E16" w14:textId="7FB51379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3989D" w14:textId="36128640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72A8D5" w14:textId="04045A8D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13DDD706" w14:textId="77777777" w:rsidTr="0080319C">
        <w:trPr>
          <w:trHeight w:val="170"/>
        </w:trPr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26620F76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es-CL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7F32B" w14:textId="77777777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CL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86F2B" w14:textId="77777777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CL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DA773" w14:textId="77777777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CL"/>
              </w:rPr>
            </w:pPr>
          </w:p>
        </w:tc>
      </w:tr>
      <w:tr w:rsidR="007A5FAA" w:rsidRPr="00F95B0F" w14:paraId="6444D76A" w14:textId="77777777" w:rsidTr="0080319C">
        <w:trPr>
          <w:trHeight w:val="170"/>
        </w:trPr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408EB867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Pensionados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51C3D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 xml:space="preserve">Monto Nominal </w:t>
            </w:r>
          </w:p>
          <w:p w14:paraId="7C591B4F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14:paraId="0179AD06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M$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F7474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 xml:space="preserve">Provisiones Incobrables </w:t>
            </w:r>
          </w:p>
          <w:p w14:paraId="0453659B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M$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D93A9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Saldo</w:t>
            </w:r>
          </w:p>
          <w:p w14:paraId="1CC679E6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14:paraId="053F30EE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M$</w:t>
            </w:r>
          </w:p>
        </w:tc>
      </w:tr>
      <w:tr w:rsidR="007A5FAA" w:rsidRPr="00F95B0F" w14:paraId="299913F6" w14:textId="77777777" w:rsidTr="0080319C">
        <w:trPr>
          <w:trHeight w:val="170"/>
        </w:trPr>
        <w:tc>
          <w:tcPr>
            <w:tcW w:w="3382" w:type="dxa"/>
          </w:tcPr>
          <w:p w14:paraId="4008E180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Consumo</w:t>
            </w:r>
          </w:p>
        </w:tc>
        <w:tc>
          <w:tcPr>
            <w:tcW w:w="1691" w:type="dxa"/>
            <w:shd w:val="clear" w:color="auto" w:fill="auto"/>
          </w:tcPr>
          <w:p w14:paraId="2FBFC185" w14:textId="09C41F7F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shd w:val="clear" w:color="auto" w:fill="auto"/>
          </w:tcPr>
          <w:p w14:paraId="6A6FD2DF" w14:textId="3384D3F5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40" w:type="dxa"/>
            <w:shd w:val="clear" w:color="auto" w:fill="auto"/>
          </w:tcPr>
          <w:p w14:paraId="5EF9A0C2" w14:textId="60B8FB12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7C2AEA7D" w14:textId="77777777" w:rsidTr="0080319C">
        <w:trPr>
          <w:trHeight w:val="170"/>
        </w:trPr>
        <w:tc>
          <w:tcPr>
            <w:tcW w:w="3382" w:type="dxa"/>
          </w:tcPr>
          <w:p w14:paraId="709F83E7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Microempresarios</w:t>
            </w:r>
          </w:p>
        </w:tc>
        <w:tc>
          <w:tcPr>
            <w:tcW w:w="1691" w:type="dxa"/>
            <w:shd w:val="clear" w:color="auto" w:fill="auto"/>
          </w:tcPr>
          <w:p w14:paraId="32943652" w14:textId="49C940EB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shd w:val="clear" w:color="auto" w:fill="auto"/>
          </w:tcPr>
          <w:p w14:paraId="7AF4B5F0" w14:textId="40E26F01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40" w:type="dxa"/>
            <w:shd w:val="clear" w:color="auto" w:fill="auto"/>
          </w:tcPr>
          <w:p w14:paraId="18F4A356" w14:textId="43F8F52C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6B224491" w14:textId="77777777" w:rsidTr="0080319C">
        <w:trPr>
          <w:trHeight w:val="66"/>
        </w:trPr>
        <w:tc>
          <w:tcPr>
            <w:tcW w:w="3382" w:type="dxa"/>
          </w:tcPr>
          <w:p w14:paraId="1572ABDB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Fines educacionales                                                                   </w:t>
            </w:r>
          </w:p>
        </w:tc>
        <w:tc>
          <w:tcPr>
            <w:tcW w:w="1691" w:type="dxa"/>
            <w:shd w:val="clear" w:color="auto" w:fill="auto"/>
          </w:tcPr>
          <w:p w14:paraId="6B37C081" w14:textId="6F3C0A23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shd w:val="clear" w:color="auto" w:fill="auto"/>
          </w:tcPr>
          <w:p w14:paraId="54E10DCC" w14:textId="64035761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40" w:type="dxa"/>
            <w:shd w:val="clear" w:color="auto" w:fill="auto"/>
          </w:tcPr>
          <w:p w14:paraId="58DB2B8A" w14:textId="48CC631E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0FEC71D9" w14:textId="77777777" w:rsidTr="0080319C">
        <w:trPr>
          <w:trHeight w:val="170"/>
        </w:trPr>
        <w:tc>
          <w:tcPr>
            <w:tcW w:w="3382" w:type="dxa"/>
            <w:tcBorders>
              <w:bottom w:val="single" w:sz="4" w:space="0" w:color="auto"/>
            </w:tcBorders>
          </w:tcPr>
          <w:p w14:paraId="1CAD5D0C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Mutuos Hipotecarios no Endosables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</w:tcPr>
          <w:p w14:paraId="41D75E44" w14:textId="4E562295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</w:tcPr>
          <w:p w14:paraId="7E48266C" w14:textId="45B8670C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0F707A1" w14:textId="6D5DE21D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26BF89FD" w14:textId="77777777" w:rsidTr="0080319C">
        <w:trPr>
          <w:trHeight w:val="170"/>
        </w:trPr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7CD85ACF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 xml:space="preserve">Sub-Total 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0B442" w14:textId="297D18A4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00198" w14:textId="25F7AB8D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A1835" w14:textId="59798532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17FDFD9E" w14:textId="77777777" w:rsidTr="0080319C">
        <w:trPr>
          <w:trHeight w:val="170"/>
        </w:trPr>
        <w:tc>
          <w:tcPr>
            <w:tcW w:w="3382" w:type="dxa"/>
            <w:tcBorders>
              <w:top w:val="single" w:sz="4" w:space="0" w:color="auto"/>
              <w:bottom w:val="double" w:sz="4" w:space="0" w:color="auto"/>
            </w:tcBorders>
          </w:tcPr>
          <w:p w14:paraId="1D1D757F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 xml:space="preserve">Total 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E3140A9" w14:textId="5E814A0F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28A5DBA" w14:textId="5801F783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13A633D" w14:textId="3F270BF1" w:rsidR="007A5FAA" w:rsidRPr="00F95B0F" w:rsidRDefault="007A5FAA" w:rsidP="0080319C">
            <w:pPr>
              <w:tabs>
                <w:tab w:val="decimal" w:pos="684"/>
              </w:tabs>
              <w:adjustRightInd w:val="0"/>
              <w:spacing w:line="228" w:lineRule="auto"/>
              <w:ind w:left="-105" w:right="4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7EBC7B4C" w14:textId="44609A54" w:rsidR="007A5FAA" w:rsidRPr="00F95B0F" w:rsidRDefault="007A5FAA" w:rsidP="007A5FAA">
      <w:pPr>
        <w:tabs>
          <w:tab w:val="left" w:pos="9072"/>
        </w:tabs>
        <w:spacing w:line="228" w:lineRule="auto"/>
        <w:ind w:left="1134" w:right="930" w:hanging="567"/>
        <w:rPr>
          <w:rFonts w:asciiTheme="minorHAnsi" w:hAnsiTheme="minorHAnsi" w:cstheme="minorHAnsi"/>
          <w:sz w:val="20"/>
          <w:szCs w:val="20"/>
          <w:lang w:val="es-CL"/>
        </w:rPr>
      </w:pPr>
      <w:r w:rsidRPr="00F95B0F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</w:p>
    <w:p w14:paraId="283E175D" w14:textId="77777777" w:rsidR="007A5FAA" w:rsidRPr="00F95B0F" w:rsidRDefault="007A5FAA" w:rsidP="007A5FAA">
      <w:pPr>
        <w:tabs>
          <w:tab w:val="left" w:pos="9072"/>
        </w:tabs>
        <w:spacing w:line="228" w:lineRule="auto"/>
        <w:ind w:left="1134" w:right="930" w:hanging="567"/>
        <w:rPr>
          <w:rFonts w:asciiTheme="minorHAnsi" w:hAnsiTheme="minorHAnsi" w:cstheme="minorHAnsi"/>
          <w:sz w:val="20"/>
          <w:szCs w:val="20"/>
          <w:lang w:val="es-CL"/>
        </w:rPr>
      </w:pPr>
    </w:p>
    <w:p w14:paraId="1FD30BEC" w14:textId="25CDF49E" w:rsidR="007A5FAA" w:rsidRPr="00F95B0F" w:rsidRDefault="007A5FAA" w:rsidP="007A5FAA">
      <w:pPr>
        <w:spacing w:line="228" w:lineRule="auto"/>
        <w:ind w:left="567"/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r w:rsidRPr="00F95B0F">
        <w:rPr>
          <w:rFonts w:asciiTheme="minorHAnsi" w:hAnsiTheme="minorHAnsi" w:cstheme="minorHAnsi"/>
          <w:b/>
          <w:bCs/>
          <w:sz w:val="20"/>
          <w:szCs w:val="20"/>
          <w:lang w:val="es-CL"/>
        </w:rPr>
        <w:t>Año anterior</w:t>
      </w:r>
    </w:p>
    <w:p w14:paraId="7E7D1334" w14:textId="77777777" w:rsidR="007A5FAA" w:rsidRPr="00F95B0F" w:rsidRDefault="007A5FAA" w:rsidP="007A5FAA">
      <w:pPr>
        <w:spacing w:line="228" w:lineRule="auto"/>
        <w:ind w:left="567"/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tbl>
      <w:tblPr>
        <w:tblW w:w="0" w:type="auto"/>
        <w:tblInd w:w="574" w:type="dxa"/>
        <w:tblLook w:val="00A0" w:firstRow="1" w:lastRow="0" w:firstColumn="1" w:lastColumn="0" w:noHBand="0" w:noVBand="0"/>
      </w:tblPr>
      <w:tblGrid>
        <w:gridCol w:w="3382"/>
        <w:gridCol w:w="1691"/>
        <w:gridCol w:w="1832"/>
        <w:gridCol w:w="1426"/>
      </w:tblGrid>
      <w:tr w:rsidR="007A5FAA" w:rsidRPr="00F95B0F" w14:paraId="478829CF" w14:textId="77777777" w:rsidTr="0080319C">
        <w:trPr>
          <w:trHeight w:val="170"/>
        </w:trPr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1F56B41E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Trabajadores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14:paraId="5C48B10C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Monto Nominal </w:t>
            </w:r>
          </w:p>
          <w:p w14:paraId="6BBD0481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  <w:p w14:paraId="4D62BF53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14:paraId="6052B3BC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Provisiones Incobrables   </w:t>
            </w:r>
          </w:p>
          <w:p w14:paraId="5FC6124E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4CB92076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Saldo</w:t>
            </w:r>
          </w:p>
          <w:p w14:paraId="751F3ECF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  <w:p w14:paraId="4AB97346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</w:tr>
      <w:tr w:rsidR="007A5FAA" w:rsidRPr="00F95B0F" w14:paraId="3204E67A" w14:textId="77777777" w:rsidTr="0080319C">
        <w:trPr>
          <w:trHeight w:val="170"/>
        </w:trPr>
        <w:tc>
          <w:tcPr>
            <w:tcW w:w="3382" w:type="dxa"/>
          </w:tcPr>
          <w:p w14:paraId="4DB8BAD2" w14:textId="37824188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Consumo</w:t>
            </w:r>
          </w:p>
        </w:tc>
        <w:tc>
          <w:tcPr>
            <w:tcW w:w="1691" w:type="dxa"/>
            <w:shd w:val="clear" w:color="auto" w:fill="auto"/>
          </w:tcPr>
          <w:p w14:paraId="42E3F536" w14:textId="66CA870D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shd w:val="clear" w:color="auto" w:fill="auto"/>
          </w:tcPr>
          <w:p w14:paraId="3E42FA2D" w14:textId="048B15A8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26" w:type="dxa"/>
            <w:shd w:val="clear" w:color="auto" w:fill="auto"/>
          </w:tcPr>
          <w:p w14:paraId="2A8456DB" w14:textId="711317F5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4AC7FB32" w14:textId="77777777" w:rsidTr="0080319C">
        <w:trPr>
          <w:trHeight w:val="170"/>
        </w:trPr>
        <w:tc>
          <w:tcPr>
            <w:tcW w:w="3382" w:type="dxa"/>
          </w:tcPr>
          <w:p w14:paraId="010AA4C6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Microempresarios</w:t>
            </w:r>
          </w:p>
        </w:tc>
        <w:tc>
          <w:tcPr>
            <w:tcW w:w="1691" w:type="dxa"/>
            <w:shd w:val="clear" w:color="auto" w:fill="auto"/>
          </w:tcPr>
          <w:p w14:paraId="105FFA3A" w14:textId="57848225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shd w:val="clear" w:color="auto" w:fill="auto"/>
          </w:tcPr>
          <w:p w14:paraId="4D0F42AF" w14:textId="16C9D1DB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26" w:type="dxa"/>
            <w:shd w:val="clear" w:color="auto" w:fill="auto"/>
          </w:tcPr>
          <w:p w14:paraId="5D7E2115" w14:textId="02ABE055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38AE5EB1" w14:textId="77777777" w:rsidTr="0080319C">
        <w:trPr>
          <w:trHeight w:val="170"/>
        </w:trPr>
        <w:tc>
          <w:tcPr>
            <w:tcW w:w="3382" w:type="dxa"/>
          </w:tcPr>
          <w:p w14:paraId="74FC7B76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Fines educacionales</w:t>
            </w:r>
          </w:p>
        </w:tc>
        <w:tc>
          <w:tcPr>
            <w:tcW w:w="1691" w:type="dxa"/>
            <w:shd w:val="clear" w:color="auto" w:fill="auto"/>
          </w:tcPr>
          <w:p w14:paraId="151956F4" w14:textId="71CDD5CD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shd w:val="clear" w:color="auto" w:fill="auto"/>
          </w:tcPr>
          <w:p w14:paraId="08299680" w14:textId="374F21BB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26" w:type="dxa"/>
            <w:shd w:val="clear" w:color="auto" w:fill="auto"/>
          </w:tcPr>
          <w:p w14:paraId="3E7F6765" w14:textId="1181B024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7226D6F3" w14:textId="77777777" w:rsidTr="0080319C">
        <w:trPr>
          <w:trHeight w:val="170"/>
        </w:trPr>
        <w:tc>
          <w:tcPr>
            <w:tcW w:w="3382" w:type="dxa"/>
            <w:tcBorders>
              <w:bottom w:val="single" w:sz="4" w:space="0" w:color="auto"/>
            </w:tcBorders>
          </w:tcPr>
          <w:p w14:paraId="14736D57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Mutuos Hipotecarios no Endosables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</w:tcPr>
          <w:p w14:paraId="2B366F8F" w14:textId="7028F87B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</w:tcPr>
          <w:p w14:paraId="62628954" w14:textId="329A9A94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14:paraId="793B472F" w14:textId="009015A2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4AD3232C" w14:textId="77777777" w:rsidTr="0080319C">
        <w:trPr>
          <w:trHeight w:val="170"/>
        </w:trPr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5711124D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 xml:space="preserve">Sub-Total 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7EEB6" w14:textId="76804EAE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8D94AE" w14:textId="7385FE79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DCBE0" w14:textId="6ED16E6B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48AFDCCB" w14:textId="77777777" w:rsidTr="0080319C">
        <w:trPr>
          <w:trHeight w:val="170"/>
        </w:trPr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20F91DD0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96B57" w14:textId="77777777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7939D" w14:textId="77777777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6D1EA" w14:textId="77777777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</w:tr>
      <w:tr w:rsidR="007A5FAA" w:rsidRPr="00F95B0F" w14:paraId="6FE4408D" w14:textId="77777777" w:rsidTr="0080319C">
        <w:trPr>
          <w:trHeight w:val="170"/>
        </w:trPr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1DB628F9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Pensionados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E8809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Monto Nominal</w:t>
            </w:r>
          </w:p>
          <w:p w14:paraId="0FC5A839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14:paraId="2CD35C5D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M$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B2477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Provisiones Incobrables</w:t>
            </w:r>
          </w:p>
          <w:p w14:paraId="4C02CA69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M$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C0E8A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Saldo</w:t>
            </w:r>
          </w:p>
          <w:p w14:paraId="2966894B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  <w:p w14:paraId="5DADCED2" w14:textId="77777777" w:rsidR="007A5FAA" w:rsidRPr="00F95B0F" w:rsidRDefault="007A5FAA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M$</w:t>
            </w:r>
          </w:p>
        </w:tc>
      </w:tr>
      <w:tr w:rsidR="007A5FAA" w:rsidRPr="00F95B0F" w14:paraId="5AB48B0E" w14:textId="77777777" w:rsidTr="0080319C">
        <w:trPr>
          <w:trHeight w:val="170"/>
        </w:trPr>
        <w:tc>
          <w:tcPr>
            <w:tcW w:w="3382" w:type="dxa"/>
          </w:tcPr>
          <w:p w14:paraId="228D6181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Consumo</w:t>
            </w:r>
          </w:p>
        </w:tc>
        <w:tc>
          <w:tcPr>
            <w:tcW w:w="1691" w:type="dxa"/>
            <w:shd w:val="clear" w:color="auto" w:fill="auto"/>
          </w:tcPr>
          <w:p w14:paraId="24E24424" w14:textId="4AC91139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shd w:val="clear" w:color="auto" w:fill="auto"/>
          </w:tcPr>
          <w:p w14:paraId="175CEE59" w14:textId="3BA1D730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26" w:type="dxa"/>
            <w:shd w:val="clear" w:color="auto" w:fill="auto"/>
          </w:tcPr>
          <w:p w14:paraId="63309AEE" w14:textId="33576A9D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294A6B60" w14:textId="77777777" w:rsidTr="0080319C">
        <w:trPr>
          <w:trHeight w:val="170"/>
        </w:trPr>
        <w:tc>
          <w:tcPr>
            <w:tcW w:w="3382" w:type="dxa"/>
          </w:tcPr>
          <w:p w14:paraId="5B4775D2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Microempresarios</w:t>
            </w:r>
          </w:p>
        </w:tc>
        <w:tc>
          <w:tcPr>
            <w:tcW w:w="1691" w:type="dxa"/>
            <w:shd w:val="clear" w:color="auto" w:fill="auto"/>
          </w:tcPr>
          <w:p w14:paraId="5F7FDC0B" w14:textId="33C36A03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shd w:val="clear" w:color="auto" w:fill="auto"/>
          </w:tcPr>
          <w:p w14:paraId="47297B45" w14:textId="75B4CA57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26" w:type="dxa"/>
            <w:shd w:val="clear" w:color="auto" w:fill="auto"/>
          </w:tcPr>
          <w:p w14:paraId="1D6AE7C6" w14:textId="1EA687CF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103A3620" w14:textId="77777777" w:rsidTr="0080319C">
        <w:trPr>
          <w:trHeight w:val="170"/>
        </w:trPr>
        <w:tc>
          <w:tcPr>
            <w:tcW w:w="3382" w:type="dxa"/>
          </w:tcPr>
          <w:p w14:paraId="2706108D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Fines educacionales                                                                   </w:t>
            </w:r>
          </w:p>
        </w:tc>
        <w:tc>
          <w:tcPr>
            <w:tcW w:w="1691" w:type="dxa"/>
            <w:shd w:val="clear" w:color="auto" w:fill="auto"/>
          </w:tcPr>
          <w:p w14:paraId="2EB5C06C" w14:textId="33F3F3D1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shd w:val="clear" w:color="auto" w:fill="auto"/>
          </w:tcPr>
          <w:p w14:paraId="0DA3C8DA" w14:textId="64B5F7E5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26" w:type="dxa"/>
            <w:shd w:val="clear" w:color="auto" w:fill="auto"/>
          </w:tcPr>
          <w:p w14:paraId="5F5D0FF6" w14:textId="6AC6B90C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36BD8232" w14:textId="77777777" w:rsidTr="0080319C">
        <w:trPr>
          <w:trHeight w:val="170"/>
        </w:trPr>
        <w:tc>
          <w:tcPr>
            <w:tcW w:w="3382" w:type="dxa"/>
            <w:tcBorders>
              <w:bottom w:val="single" w:sz="4" w:space="0" w:color="auto"/>
            </w:tcBorders>
          </w:tcPr>
          <w:p w14:paraId="243B105D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Mutuos Hipotecarios no Endosables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</w:tcPr>
          <w:p w14:paraId="08EF961B" w14:textId="3D189F11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</w:tcPr>
          <w:p w14:paraId="6A5E46DF" w14:textId="3BBC2D0A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14:paraId="3DD1DAA3" w14:textId="30DD7AC9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05EB31A1" w14:textId="77777777" w:rsidTr="0080319C">
        <w:trPr>
          <w:trHeight w:val="170"/>
        </w:trPr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1F388FFB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 xml:space="preserve">Sub-Total 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86587" w14:textId="429D1B99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5BC19C" w14:textId="7E05E131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F6825" w14:textId="749B1F1F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7A5FAA" w:rsidRPr="00F95B0F" w14:paraId="0370E93D" w14:textId="77777777" w:rsidTr="0080319C">
        <w:trPr>
          <w:trHeight w:val="170"/>
        </w:trPr>
        <w:tc>
          <w:tcPr>
            <w:tcW w:w="3382" w:type="dxa"/>
            <w:tcBorders>
              <w:top w:val="single" w:sz="4" w:space="0" w:color="auto"/>
              <w:bottom w:val="double" w:sz="4" w:space="0" w:color="auto"/>
            </w:tcBorders>
          </w:tcPr>
          <w:p w14:paraId="2ADBAD54" w14:textId="77777777" w:rsidR="007A5FAA" w:rsidRPr="00F95B0F" w:rsidRDefault="007A5FAA" w:rsidP="0080319C">
            <w:pPr>
              <w:spacing w:line="228" w:lineRule="auto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F95B0F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 xml:space="preserve">Total 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8954010" w14:textId="47FC685B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0C789C5" w14:textId="34A20DE9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1FD09E2" w14:textId="20388DBB" w:rsidR="007A5FAA" w:rsidRPr="00F95B0F" w:rsidRDefault="007A5FAA" w:rsidP="0080319C">
            <w:pPr>
              <w:spacing w:line="228" w:lineRule="auto"/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</w:tr>
    </w:tbl>
    <w:p w14:paraId="25B18ED2" w14:textId="22F6C6BB" w:rsidR="00771E37" w:rsidRPr="00F95B0F" w:rsidRDefault="00771E37" w:rsidP="00AA0DA4">
      <w:pPr>
        <w:ind w:left="218"/>
        <w:rPr>
          <w:rFonts w:asciiTheme="minorHAnsi" w:hAnsiTheme="minorHAnsi" w:cstheme="minorHAnsi"/>
          <w:b/>
          <w:sz w:val="20"/>
          <w:szCs w:val="20"/>
        </w:rPr>
      </w:pPr>
    </w:p>
    <w:p w14:paraId="2E794CF4" w14:textId="77777777" w:rsidR="00771E37" w:rsidRPr="00F95B0F" w:rsidRDefault="00771E37" w:rsidP="00AA0DA4">
      <w:pPr>
        <w:ind w:left="218"/>
        <w:rPr>
          <w:rFonts w:asciiTheme="minorHAnsi" w:hAnsiTheme="minorHAnsi" w:cstheme="minorHAnsi"/>
          <w:b/>
          <w:sz w:val="20"/>
          <w:szCs w:val="20"/>
        </w:rPr>
      </w:pPr>
    </w:p>
    <w:sectPr w:rsidR="00771E37" w:rsidRPr="00F95B0F" w:rsidSect="00255354">
      <w:headerReference w:type="default" r:id="rId7"/>
      <w:pgSz w:w="12240" w:h="20160"/>
      <w:pgMar w:top="2269" w:right="760" w:bottom="1200" w:left="1260" w:header="751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53B14" w14:textId="77777777" w:rsidR="007D2DF7" w:rsidRDefault="007D2DF7">
      <w:r>
        <w:separator/>
      </w:r>
    </w:p>
  </w:endnote>
  <w:endnote w:type="continuationSeparator" w:id="0">
    <w:p w14:paraId="632A619D" w14:textId="77777777" w:rsidR="007D2DF7" w:rsidRDefault="007D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D1F2B" w14:textId="77777777" w:rsidR="007D2DF7" w:rsidRDefault="007D2DF7">
      <w:r>
        <w:separator/>
      </w:r>
    </w:p>
  </w:footnote>
  <w:footnote w:type="continuationSeparator" w:id="0">
    <w:p w14:paraId="7004F966" w14:textId="77777777" w:rsidR="007D2DF7" w:rsidRDefault="007D2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D8AE2" w14:textId="77777777" w:rsidR="003B62EF" w:rsidRPr="00B14603" w:rsidRDefault="003B62EF" w:rsidP="003B62EF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6D19169" wp14:editId="60C4673F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35D24C" w14:textId="77777777" w:rsidR="003B62EF" w:rsidRDefault="003B62EF" w:rsidP="003B62EF">
    <w:pPr>
      <w:jc w:val="right"/>
    </w:pPr>
    <w:r w:rsidRPr="00B14603">
      <w:rPr>
        <w:color w:val="0070C0"/>
        <w:sz w:val="20"/>
        <w:szCs w:val="20"/>
      </w:rPr>
      <w:t>INTENDENCIA DE BENEFICIOS SOCIALES</w:t>
    </w:r>
  </w:p>
  <w:p w14:paraId="66DBA3EC" w14:textId="77777777" w:rsidR="003B62EF" w:rsidRDefault="003B62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524BB"/>
    <w:multiLevelType w:val="hybridMultilevel"/>
    <w:tmpl w:val="EB20BBDE"/>
    <w:lvl w:ilvl="0" w:tplc="38A0BC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A271C0"/>
    <w:multiLevelType w:val="hybridMultilevel"/>
    <w:tmpl w:val="EA94E96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C0D9C"/>
    <w:multiLevelType w:val="hybridMultilevel"/>
    <w:tmpl w:val="EA94E96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E79E9"/>
    <w:multiLevelType w:val="hybridMultilevel"/>
    <w:tmpl w:val="EB20BBD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204CCB"/>
    <w:multiLevelType w:val="hybridMultilevel"/>
    <w:tmpl w:val="8416C1AA"/>
    <w:lvl w:ilvl="0" w:tplc="1D82738C">
      <w:start w:val="1"/>
      <w:numFmt w:val="lowerLetter"/>
      <w:lvlText w:val="%1)"/>
      <w:lvlJc w:val="left"/>
      <w:pPr>
        <w:ind w:left="218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44C0F866">
      <w:numFmt w:val="bullet"/>
      <w:lvlText w:val="•"/>
      <w:lvlJc w:val="left"/>
      <w:pPr>
        <w:ind w:left="1220" w:hanging="360"/>
      </w:pPr>
      <w:rPr>
        <w:rFonts w:hint="default"/>
        <w:lang w:val="es-ES" w:eastAsia="en-US" w:bidi="ar-SA"/>
      </w:rPr>
    </w:lvl>
    <w:lvl w:ilvl="2" w:tplc="E78A2C38"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 w:tplc="B3A8E974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9D4C1830">
      <w:numFmt w:val="bullet"/>
      <w:lvlText w:val="•"/>
      <w:lvlJc w:val="left"/>
      <w:pPr>
        <w:ind w:left="4220" w:hanging="360"/>
      </w:pPr>
      <w:rPr>
        <w:rFonts w:hint="default"/>
        <w:lang w:val="es-ES" w:eastAsia="en-US" w:bidi="ar-SA"/>
      </w:rPr>
    </w:lvl>
    <w:lvl w:ilvl="5" w:tplc="4E2EBF36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2642168C">
      <w:numFmt w:val="bullet"/>
      <w:lvlText w:val="•"/>
      <w:lvlJc w:val="left"/>
      <w:pPr>
        <w:ind w:left="6220" w:hanging="360"/>
      </w:pPr>
      <w:rPr>
        <w:rFonts w:hint="default"/>
        <w:lang w:val="es-ES" w:eastAsia="en-US" w:bidi="ar-SA"/>
      </w:rPr>
    </w:lvl>
    <w:lvl w:ilvl="7" w:tplc="5C720D66">
      <w:numFmt w:val="bullet"/>
      <w:lvlText w:val="•"/>
      <w:lvlJc w:val="left"/>
      <w:pPr>
        <w:ind w:left="7220" w:hanging="360"/>
      </w:pPr>
      <w:rPr>
        <w:rFonts w:hint="default"/>
        <w:lang w:val="es-ES" w:eastAsia="en-US" w:bidi="ar-SA"/>
      </w:rPr>
    </w:lvl>
    <w:lvl w:ilvl="8" w:tplc="500662B4">
      <w:numFmt w:val="bullet"/>
      <w:lvlText w:val="•"/>
      <w:lvlJc w:val="left"/>
      <w:pPr>
        <w:ind w:left="822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9EC083F"/>
    <w:multiLevelType w:val="hybridMultilevel"/>
    <w:tmpl w:val="1CAEBC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77B1D"/>
    <w:multiLevelType w:val="multilevel"/>
    <w:tmpl w:val="1014386E"/>
    <w:lvl w:ilvl="0">
      <w:start w:val="6"/>
      <w:numFmt w:val="decimal"/>
      <w:lvlText w:val="%1"/>
      <w:lvlJc w:val="left"/>
      <w:pPr>
        <w:ind w:left="714" w:hanging="40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714" w:hanging="40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20" w:hanging="40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70" w:hanging="40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20" w:hanging="40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70" w:hanging="40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20" w:hanging="40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70" w:hanging="40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0" w:hanging="401"/>
      </w:pPr>
      <w:rPr>
        <w:rFonts w:hint="default"/>
        <w:lang w:val="es-ES" w:eastAsia="en-US" w:bidi="ar-SA"/>
      </w:rPr>
    </w:lvl>
  </w:abstractNum>
  <w:abstractNum w:abstractNumId="7" w15:restartNumberingAfterBreak="0">
    <w:nsid w:val="768F2804"/>
    <w:multiLevelType w:val="multilevel"/>
    <w:tmpl w:val="1014386E"/>
    <w:lvl w:ilvl="0">
      <w:start w:val="6"/>
      <w:numFmt w:val="decimal"/>
      <w:lvlText w:val="%1"/>
      <w:lvlJc w:val="left"/>
      <w:pPr>
        <w:ind w:left="714" w:hanging="40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714" w:hanging="40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20" w:hanging="40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70" w:hanging="40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20" w:hanging="40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70" w:hanging="40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20" w:hanging="40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70" w:hanging="40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0" w:hanging="401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CB"/>
    <w:rsid w:val="0000287D"/>
    <w:rsid w:val="0007529B"/>
    <w:rsid w:val="00255354"/>
    <w:rsid w:val="0033150B"/>
    <w:rsid w:val="003B62EF"/>
    <w:rsid w:val="004205CB"/>
    <w:rsid w:val="004573E4"/>
    <w:rsid w:val="006849E7"/>
    <w:rsid w:val="006A2428"/>
    <w:rsid w:val="0076127C"/>
    <w:rsid w:val="00771E37"/>
    <w:rsid w:val="007A5FAA"/>
    <w:rsid w:val="007D2DF7"/>
    <w:rsid w:val="009A77B9"/>
    <w:rsid w:val="00A52215"/>
    <w:rsid w:val="00AA0DA4"/>
    <w:rsid w:val="00AC1F8F"/>
    <w:rsid w:val="00B15FEC"/>
    <w:rsid w:val="00B8041A"/>
    <w:rsid w:val="00BC1771"/>
    <w:rsid w:val="00C5242C"/>
    <w:rsid w:val="00E27034"/>
    <w:rsid w:val="00E31AC5"/>
    <w:rsid w:val="00F9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B3C5"/>
  <w15:docId w15:val="{05A11017-B1BA-45C1-B53C-E49C9D1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qFormat/>
    <w:rsid w:val="007A5FAA"/>
    <w:pPr>
      <w:keepNext/>
      <w:keepLines/>
      <w:widowControl/>
      <w:autoSpaceDE/>
      <w:autoSpaceDN/>
      <w:ind w:left="567" w:hanging="567"/>
      <w:jc w:val="both"/>
      <w:outlineLvl w:val="0"/>
    </w:pPr>
    <w:rPr>
      <w:rFonts w:ascii="Arial" w:eastAsiaTheme="majorEastAsia" w:hAnsi="Arial" w:cstheme="majorBidi"/>
      <w:b/>
      <w:bCs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pPr>
      <w:ind w:left="711" w:hanging="39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A24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242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A24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428"/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849E7"/>
    <w:rPr>
      <w:rFonts w:ascii="Calibri" w:eastAsia="Calibri" w:hAnsi="Calibri" w:cs="Calibri"/>
      <w:lang w:val="es-ES"/>
    </w:rPr>
  </w:style>
  <w:style w:type="character" w:customStyle="1" w:styleId="Ttulo1Car">
    <w:name w:val="Título 1 Car"/>
    <w:basedOn w:val="Fuentedeprrafopredeter"/>
    <w:link w:val="Ttulo1"/>
    <w:rsid w:val="007A5FAA"/>
    <w:rPr>
      <w:rFonts w:ascii="Arial" w:eastAsiaTheme="majorEastAsia" w:hAnsi="Arial" w:cstheme="majorBidi"/>
      <w:b/>
      <w:bCs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1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JCID</cp:lastModifiedBy>
  <cp:revision>3</cp:revision>
  <dcterms:created xsi:type="dcterms:W3CDTF">2024-11-21T17:17:00Z</dcterms:created>
  <dcterms:modified xsi:type="dcterms:W3CDTF">2024-11-21T20:33:00Z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Word 2016</vt:lpwstr>
  </property>
</Properties>
</file>