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7B3D1948" w:rsidR="0077245C" w:rsidRPr="001934DA" w:rsidRDefault="003C3843" w:rsidP="0051760D">
      <w:pPr>
        <w:ind w:left="23" w:right="695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1934DA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4A421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023B2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435378C" w14:textId="69ABD3D2" w:rsidR="00693795" w:rsidRPr="001934DA" w:rsidRDefault="004A4211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ED37A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1715B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09CD15D" w14:textId="2BDC9BD7" w:rsidR="00693795" w:rsidRPr="001934DA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669046" w14:textId="77777777" w:rsidR="001934DA" w:rsidRDefault="00D2556B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934DA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1934DA" w:rsidRPr="001934DA">
        <w:rPr>
          <w:rFonts w:asciiTheme="minorHAnsi" w:hAnsiTheme="minorHAnsi" w:cstheme="minorHAnsi"/>
          <w:sz w:val="20"/>
          <w:szCs w:val="20"/>
        </w:rPr>
        <w:t>Periodo Actual</w:t>
      </w:r>
    </w:p>
    <w:p w14:paraId="1AC2D766" w14:textId="124E932A" w:rsidR="004A4211" w:rsidRDefault="001934DA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934D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1931"/>
        <w:gridCol w:w="2078"/>
        <w:gridCol w:w="1895"/>
      </w:tblGrid>
      <w:tr w:rsidR="004A4211" w14:paraId="539C19C2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B71E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AEE" w14:textId="77777777" w:rsidR="004A4211" w:rsidRDefault="004A4211" w:rsidP="004A4211">
            <w:pPr>
              <w:spacing w:line="259" w:lineRule="auto"/>
              <w:ind w:left="5"/>
              <w:jc w:val="left"/>
            </w:pPr>
            <w:r>
              <w:rPr>
                <w:sz w:val="20"/>
              </w:rPr>
              <w:t xml:space="preserve">Intereses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BEEA" w14:textId="77777777" w:rsidR="004A4211" w:rsidRDefault="004A4211" w:rsidP="004A4211">
            <w:pPr>
              <w:spacing w:line="259" w:lineRule="auto"/>
              <w:ind w:left="6"/>
              <w:jc w:val="left"/>
            </w:pPr>
            <w:r>
              <w:rPr>
                <w:sz w:val="20"/>
              </w:rPr>
              <w:t xml:space="preserve">Reajustes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0AC5" w14:textId="77777777" w:rsidR="004A4211" w:rsidRDefault="004A4211" w:rsidP="004A4211">
            <w:pPr>
              <w:spacing w:line="259" w:lineRule="auto"/>
              <w:ind w:left="4"/>
              <w:jc w:val="left"/>
            </w:pPr>
            <w:r>
              <w:rPr>
                <w:sz w:val="20"/>
              </w:rPr>
              <w:t xml:space="preserve">TOTAL </w:t>
            </w:r>
          </w:p>
        </w:tc>
      </w:tr>
      <w:tr w:rsidR="004A4211" w14:paraId="1D2C0AE2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FA6D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Describir fuentes de financiamiento </w:t>
            </w:r>
          </w:p>
          <w:p w14:paraId="3C57DDFF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14:paraId="11EC5489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14:paraId="3273B787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14:paraId="1C5492E2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14:paraId="73939D99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EAF3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2334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AD6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4A4211" w14:paraId="1A6DCAE5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47F5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6343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D256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14A4" w14:textId="77777777" w:rsidR="004A4211" w:rsidRDefault="004A4211" w:rsidP="004A421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980A168" w14:textId="77777777" w:rsidR="004A4211" w:rsidRDefault="004A4211" w:rsidP="001934DA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</w:p>
    <w:p w14:paraId="4C54427E" w14:textId="640AA54A" w:rsidR="001934DA" w:rsidRDefault="001934DA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1934DA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Periodo Anterior</w:t>
      </w:r>
    </w:p>
    <w:p w14:paraId="393297DD" w14:textId="529AFC96" w:rsidR="001934DA" w:rsidRDefault="001934DA" w:rsidP="00D81851">
      <w:pPr>
        <w:spacing w:after="11" w:line="248" w:lineRule="auto"/>
        <w:ind w:left="0" w:right="69"/>
        <w:jc w:val="left"/>
        <w:rPr>
          <w:rFonts w:asciiTheme="minorHAnsi" w:hAnsiTheme="minorHAnsi" w:cstheme="minorHAnsi"/>
          <w:sz w:val="20"/>
          <w:szCs w:val="20"/>
        </w:rPr>
      </w:pPr>
    </w:p>
    <w:p w14:paraId="1ED8F53D" w14:textId="648D24CB" w:rsidR="004A4211" w:rsidRDefault="004A4211" w:rsidP="00D81851">
      <w:pPr>
        <w:spacing w:after="11" w:line="248" w:lineRule="auto"/>
        <w:ind w:left="0" w:right="69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1931"/>
        <w:gridCol w:w="2078"/>
        <w:gridCol w:w="1895"/>
      </w:tblGrid>
      <w:tr w:rsidR="004A4211" w:rsidRPr="004A4211" w14:paraId="6CCB94F9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B141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056C" w14:textId="77777777" w:rsidR="004A4211" w:rsidRPr="004A4211" w:rsidRDefault="004A4211" w:rsidP="004A4211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Intereses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CEFB" w14:textId="77777777" w:rsidR="004A4211" w:rsidRPr="004A4211" w:rsidRDefault="004A4211" w:rsidP="004A4211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Reajustes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6FB8" w14:textId="77777777" w:rsidR="004A4211" w:rsidRPr="004A4211" w:rsidRDefault="004A4211" w:rsidP="004A4211">
            <w:pPr>
              <w:spacing w:line="259" w:lineRule="auto"/>
              <w:ind w:left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</w:p>
        </w:tc>
      </w:tr>
      <w:tr w:rsidR="004A4211" w:rsidRPr="004A4211" w14:paraId="4C221C05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F7F6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Describir fuentes de financiamiento </w:t>
            </w:r>
          </w:p>
          <w:p w14:paraId="141B7A9A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3B1E70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0BAD3D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01F56C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30F82A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4B7B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A0EC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6582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</w:tr>
      <w:tr w:rsidR="004A4211" w:rsidRPr="004A4211" w14:paraId="22E8A255" w14:textId="77777777" w:rsidTr="004A4211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C5F4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0F2F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6D57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98B1" w14:textId="77777777" w:rsidR="004A4211" w:rsidRPr="004A4211" w:rsidRDefault="004A4211" w:rsidP="004A4211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4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5C96D5E" w14:textId="77777777" w:rsidR="004A4211" w:rsidRPr="001934DA" w:rsidRDefault="004A4211" w:rsidP="00D81851">
      <w:pPr>
        <w:spacing w:after="11" w:line="248" w:lineRule="auto"/>
        <w:ind w:left="0" w:right="69"/>
        <w:jc w:val="left"/>
        <w:rPr>
          <w:rFonts w:asciiTheme="minorHAnsi" w:hAnsiTheme="minorHAnsi" w:cstheme="minorHAnsi"/>
          <w:sz w:val="20"/>
          <w:szCs w:val="20"/>
        </w:rPr>
      </w:pPr>
    </w:p>
    <w:sectPr w:rsidR="004A4211" w:rsidRPr="001934DA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BDEE" w14:textId="77777777" w:rsidR="000643DC" w:rsidRDefault="000643DC" w:rsidP="007D0D35">
      <w:pPr>
        <w:spacing w:line="240" w:lineRule="auto"/>
      </w:pPr>
      <w:r>
        <w:separator/>
      </w:r>
    </w:p>
  </w:endnote>
  <w:endnote w:type="continuationSeparator" w:id="0">
    <w:p w14:paraId="381C29FD" w14:textId="77777777" w:rsidR="000643DC" w:rsidRDefault="000643DC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2FB05445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8D1" w:rsidRPr="00B528D1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4D1F" w14:textId="77777777" w:rsidR="000643DC" w:rsidRDefault="000643DC" w:rsidP="007D0D35">
      <w:pPr>
        <w:spacing w:line="240" w:lineRule="auto"/>
      </w:pPr>
      <w:r>
        <w:separator/>
      </w:r>
    </w:p>
  </w:footnote>
  <w:footnote w:type="continuationSeparator" w:id="0">
    <w:p w14:paraId="11CDA615" w14:textId="77777777" w:rsidR="000643DC" w:rsidRDefault="000643DC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1715B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3DC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4EF7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3B2"/>
    <w:rsid w:val="00502441"/>
    <w:rsid w:val="00504E4D"/>
    <w:rsid w:val="00506F83"/>
    <w:rsid w:val="00514CED"/>
    <w:rsid w:val="0051760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47A9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5CFF"/>
    <w:rsid w:val="00B0607F"/>
    <w:rsid w:val="00B06D1E"/>
    <w:rsid w:val="00B120BD"/>
    <w:rsid w:val="00B159E0"/>
    <w:rsid w:val="00B16292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28D1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D7FF9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28F6"/>
    <w:rsid w:val="00EB72F0"/>
    <w:rsid w:val="00EC15D6"/>
    <w:rsid w:val="00EC26EE"/>
    <w:rsid w:val="00EC2E5C"/>
    <w:rsid w:val="00EC7C64"/>
    <w:rsid w:val="00ED301F"/>
    <w:rsid w:val="00ED37AD"/>
    <w:rsid w:val="00EE09A6"/>
    <w:rsid w:val="00EE3DBC"/>
    <w:rsid w:val="00EE6571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0889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49BE-6B5E-4F97-9132-9111DE5B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2024-11-03T13:36:00Z</dcterms:created>
  <dcterms:modified xsi:type="dcterms:W3CDTF">2024-11-04T21:15:00Z</dcterms:modified>
</cp:coreProperties>
</file>